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3FA4" w14:textId="77777777" w:rsidR="00F522B9" w:rsidRDefault="00F522B9">
      <w:pPr>
        <w:shd w:val="clear" w:color="auto" w:fill="000000"/>
        <w:jc w:val="center"/>
        <w:rPr>
          <w:rFonts w:ascii="Arial" w:hAnsi="Arial" w:cs="Arial"/>
          <w:b/>
          <w:sz w:val="28"/>
          <w:szCs w:val="28"/>
        </w:rPr>
      </w:pPr>
      <w:r>
        <w:rPr>
          <w:rFonts w:ascii="Arial" w:hAnsi="Arial" w:cs="Arial"/>
          <w:b/>
          <w:sz w:val="28"/>
          <w:szCs w:val="28"/>
        </w:rPr>
        <w:t>Online Entries close</w:t>
      </w:r>
      <w:r w:rsidR="00D27F4A">
        <w:rPr>
          <w:rFonts w:ascii="Arial" w:hAnsi="Arial" w:cs="Arial"/>
          <w:b/>
          <w:sz w:val="28"/>
          <w:szCs w:val="28"/>
        </w:rPr>
        <w:t xml:space="preserve"> </w:t>
      </w:r>
      <w:proofErr w:type="gramStart"/>
      <w:r w:rsidR="00180D6F">
        <w:rPr>
          <w:rFonts w:ascii="Arial" w:hAnsi="Arial" w:cs="Arial"/>
          <w:b/>
          <w:sz w:val="28"/>
          <w:szCs w:val="28"/>
        </w:rPr>
        <w:t>TUE</w:t>
      </w:r>
      <w:r w:rsidR="008106A5">
        <w:rPr>
          <w:rFonts w:ascii="Arial" w:hAnsi="Arial" w:cs="Arial"/>
          <w:b/>
          <w:sz w:val="28"/>
          <w:szCs w:val="28"/>
        </w:rPr>
        <w:t>S</w:t>
      </w:r>
      <w:r w:rsidR="00D27F4A">
        <w:rPr>
          <w:rFonts w:ascii="Arial" w:hAnsi="Arial" w:cs="Arial"/>
          <w:b/>
          <w:sz w:val="28"/>
          <w:szCs w:val="28"/>
        </w:rPr>
        <w:t xml:space="preserve">DAY, </w:t>
      </w:r>
      <w:r>
        <w:rPr>
          <w:rFonts w:ascii="Arial" w:hAnsi="Arial" w:cs="Arial"/>
          <w:b/>
          <w:sz w:val="28"/>
          <w:szCs w:val="28"/>
        </w:rPr>
        <w:t xml:space="preserve"> </w:t>
      </w:r>
      <w:r w:rsidR="00865CBF">
        <w:rPr>
          <w:rFonts w:ascii="Arial" w:hAnsi="Arial" w:cs="Arial"/>
          <w:b/>
          <w:sz w:val="28"/>
          <w:szCs w:val="28"/>
        </w:rPr>
        <w:t>2</w:t>
      </w:r>
      <w:r w:rsidR="00B31709">
        <w:rPr>
          <w:rFonts w:ascii="Arial" w:hAnsi="Arial" w:cs="Arial"/>
          <w:b/>
          <w:sz w:val="28"/>
          <w:szCs w:val="28"/>
        </w:rPr>
        <w:t>1</w:t>
      </w:r>
      <w:proofErr w:type="gramEnd"/>
      <w:r w:rsidR="00B31709">
        <w:rPr>
          <w:rFonts w:ascii="Arial" w:hAnsi="Arial" w:cs="Arial"/>
          <w:b/>
          <w:sz w:val="28"/>
          <w:szCs w:val="28"/>
        </w:rPr>
        <w:t>st</w:t>
      </w:r>
      <w:r>
        <w:rPr>
          <w:rFonts w:ascii="Arial" w:hAnsi="Arial" w:cs="Arial"/>
          <w:b/>
          <w:sz w:val="28"/>
          <w:szCs w:val="28"/>
        </w:rPr>
        <w:t xml:space="preserve"> </w:t>
      </w:r>
      <w:proofErr w:type="gramStart"/>
      <w:r w:rsidR="00624DE8">
        <w:rPr>
          <w:rFonts w:ascii="Arial" w:hAnsi="Arial" w:cs="Arial"/>
          <w:b/>
          <w:sz w:val="28"/>
          <w:szCs w:val="28"/>
        </w:rPr>
        <w:t>October</w:t>
      </w:r>
      <w:r>
        <w:rPr>
          <w:rFonts w:ascii="Arial" w:hAnsi="Arial" w:cs="Arial"/>
          <w:b/>
          <w:sz w:val="28"/>
          <w:szCs w:val="28"/>
        </w:rPr>
        <w:t>,</w:t>
      </w:r>
      <w:proofErr w:type="gramEnd"/>
      <w:r>
        <w:rPr>
          <w:rFonts w:ascii="Arial" w:hAnsi="Arial" w:cs="Arial"/>
          <w:b/>
          <w:sz w:val="28"/>
          <w:szCs w:val="28"/>
        </w:rPr>
        <w:t xml:space="preserve"> 20</w:t>
      </w:r>
      <w:r w:rsidR="00BD66C7">
        <w:rPr>
          <w:rFonts w:ascii="Arial" w:hAnsi="Arial" w:cs="Arial"/>
          <w:b/>
          <w:sz w:val="28"/>
          <w:szCs w:val="28"/>
        </w:rPr>
        <w:t>2</w:t>
      </w:r>
      <w:r w:rsidR="00B31709">
        <w:rPr>
          <w:rFonts w:ascii="Arial" w:hAnsi="Arial" w:cs="Arial"/>
          <w:b/>
          <w:sz w:val="28"/>
          <w:szCs w:val="28"/>
        </w:rPr>
        <w:t>5</w:t>
      </w:r>
    </w:p>
    <w:p w14:paraId="2FC14E9F" w14:textId="77777777" w:rsidR="00D85E73" w:rsidRPr="005501AF" w:rsidRDefault="00D03955">
      <w:pPr>
        <w:pStyle w:val="BodyText"/>
        <w:rPr>
          <w:rFonts w:ascii="Arial Black" w:hAnsi="Arial Black"/>
          <w:b/>
          <w:bCs/>
          <w:sz w:val="28"/>
          <w:szCs w:val="28"/>
        </w:rPr>
      </w:pPr>
      <w:r w:rsidRPr="00D03955">
        <w:rPr>
          <w:rFonts w:ascii="Arial Black" w:hAnsi="Arial Black"/>
          <w:b/>
          <w:bCs/>
          <w:noProof/>
          <w:sz w:val="28"/>
          <w:szCs w:val="28"/>
          <w:lang w:val="en-AU" w:eastAsia="en-AU"/>
        </w:rPr>
        <w:drawing>
          <wp:anchor distT="0" distB="0" distL="114300" distR="114300" simplePos="0" relativeHeight="251665408" behindDoc="0" locked="0" layoutInCell="1" allowOverlap="1" wp14:anchorId="12CDCA67" wp14:editId="7BDA96F3">
            <wp:simplePos x="0" y="0"/>
            <wp:positionH relativeFrom="column">
              <wp:posOffset>4927310</wp:posOffset>
            </wp:positionH>
            <wp:positionV relativeFrom="paragraph">
              <wp:posOffset>321074</wp:posOffset>
            </wp:positionV>
            <wp:extent cx="966651" cy="846474"/>
            <wp:effectExtent l="0" t="0" r="0" b="0"/>
            <wp:wrapNone/>
            <wp:docPr id="10" name="Picture 10" descr="Logo"/>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tretch>
                      <a:fillRect/>
                    </a:stretch>
                  </pic:blipFill>
                  <pic:spPr bwMode="auto">
                    <a:xfrm>
                      <a:off x="0" y="0"/>
                      <a:ext cx="966651" cy="846474"/>
                    </a:xfrm>
                    <a:prstGeom prst="rect">
                      <a:avLst/>
                    </a:prstGeom>
                    <a:noFill/>
                    <a:ln w="9525">
                      <a:noFill/>
                      <a:miter lim="800000"/>
                      <a:headEnd/>
                      <a:tailEnd/>
                    </a:ln>
                  </pic:spPr>
                </pic:pic>
              </a:graphicData>
            </a:graphic>
          </wp:anchor>
        </w:drawing>
      </w:r>
      <w:r>
        <w:rPr>
          <w:rFonts w:ascii="Arial Black" w:hAnsi="Arial Black"/>
          <w:b/>
          <w:bCs/>
          <w:noProof/>
          <w:sz w:val="28"/>
          <w:szCs w:val="28"/>
          <w:lang w:val="en-AU" w:eastAsia="en-AU"/>
        </w:rPr>
        <w:drawing>
          <wp:anchor distT="0" distB="0" distL="114300" distR="114300" simplePos="0" relativeHeight="251663360" behindDoc="0" locked="0" layoutInCell="1" allowOverlap="1" wp14:anchorId="0BDDD7B3" wp14:editId="58A8A566">
            <wp:simplePos x="0" y="0"/>
            <wp:positionH relativeFrom="column">
              <wp:posOffset>-109855</wp:posOffset>
            </wp:positionH>
            <wp:positionV relativeFrom="paragraph">
              <wp:posOffset>320675</wp:posOffset>
            </wp:positionV>
            <wp:extent cx="966470" cy="846455"/>
            <wp:effectExtent l="0" t="0" r="0" b="0"/>
            <wp:wrapNone/>
            <wp:docPr id="9" name="Picture 9" descr="Logo"/>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tretch>
                      <a:fillRect/>
                    </a:stretch>
                  </pic:blipFill>
                  <pic:spPr bwMode="auto">
                    <a:xfrm>
                      <a:off x="0" y="0"/>
                      <a:ext cx="966470" cy="846455"/>
                    </a:xfrm>
                    <a:prstGeom prst="rect">
                      <a:avLst/>
                    </a:prstGeom>
                    <a:noFill/>
                    <a:ln w="9525">
                      <a:noFill/>
                      <a:miter lim="800000"/>
                      <a:headEnd/>
                      <a:tailEnd/>
                    </a:ln>
                  </pic:spPr>
                </pic:pic>
              </a:graphicData>
            </a:graphic>
          </wp:anchor>
        </w:drawing>
      </w:r>
      <w:r w:rsidR="00D85E73" w:rsidRPr="005501AF">
        <w:rPr>
          <w:rFonts w:ascii="Arial Black" w:hAnsi="Arial Black"/>
          <w:b/>
          <w:bCs/>
          <w:sz w:val="28"/>
          <w:szCs w:val="28"/>
        </w:rPr>
        <w:t>The French Bulldog Club of Vic. Inc.</w:t>
      </w:r>
    </w:p>
    <w:p w14:paraId="25F1EDA6" w14:textId="77777777" w:rsidR="00D35228" w:rsidRDefault="007933D4">
      <w:pPr>
        <w:pStyle w:val="Heading1"/>
        <w:spacing w:before="120" w:after="120"/>
        <w:rPr>
          <w:sz w:val="24"/>
          <w:szCs w:val="32"/>
        </w:rPr>
      </w:pPr>
      <w:r>
        <w:rPr>
          <w:noProof/>
          <w:sz w:val="12"/>
          <w:szCs w:val="16"/>
          <w:lang w:val="en-AU" w:eastAsia="en-AU"/>
        </w:rPr>
        <w:pict w14:anchorId="58DE1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64.8pt;margin-top:.85pt;width:317.75pt;height:25.7pt;z-index:251659264"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23rd Specialty Championship "/>
          </v:shape>
        </w:pict>
      </w:r>
    </w:p>
    <w:p w14:paraId="4D36C282" w14:textId="77777777" w:rsidR="00D85E73" w:rsidRPr="005501AF" w:rsidRDefault="00D35228">
      <w:pPr>
        <w:pStyle w:val="Heading1"/>
        <w:spacing w:before="120" w:after="120"/>
        <w:rPr>
          <w:sz w:val="24"/>
          <w:szCs w:val="32"/>
        </w:rPr>
      </w:pPr>
      <w:r>
        <w:rPr>
          <w:sz w:val="24"/>
          <w:szCs w:val="32"/>
        </w:rPr>
        <w:t xml:space="preserve">SPECIALTY </w:t>
      </w:r>
      <w:r w:rsidR="00376BEF" w:rsidRPr="005501AF">
        <w:rPr>
          <w:sz w:val="24"/>
          <w:szCs w:val="32"/>
        </w:rPr>
        <w:t>CHAMPIONSHIP</w:t>
      </w:r>
      <w:r w:rsidR="00530153" w:rsidRPr="005501AF">
        <w:rPr>
          <w:sz w:val="24"/>
          <w:szCs w:val="32"/>
        </w:rPr>
        <w:t xml:space="preserve"> SHOW</w:t>
      </w:r>
      <w:r w:rsidR="000B2FEB" w:rsidRPr="005501AF">
        <w:rPr>
          <w:sz w:val="24"/>
          <w:szCs w:val="32"/>
        </w:rPr>
        <w:t xml:space="preserve"> - PM</w:t>
      </w:r>
    </w:p>
    <w:p w14:paraId="48D0E0D3" w14:textId="77777777" w:rsidR="00530153" w:rsidRPr="00D74B0C" w:rsidRDefault="00530153" w:rsidP="00530153">
      <w:pPr>
        <w:jc w:val="center"/>
        <w:rPr>
          <w:rFonts w:ascii="Arial" w:hAnsi="Arial" w:cs="Arial"/>
          <w:sz w:val="12"/>
          <w:szCs w:val="16"/>
        </w:rPr>
      </w:pPr>
      <w:r w:rsidRPr="00D74B0C">
        <w:rPr>
          <w:rFonts w:ascii="Arial" w:hAnsi="Arial" w:cs="Arial"/>
          <w:sz w:val="12"/>
          <w:szCs w:val="16"/>
        </w:rPr>
        <w:t>To be held under the Rules and Regulations of the Victorian Canine Association Inc.</w:t>
      </w:r>
    </w:p>
    <w:p w14:paraId="104DD233" w14:textId="77777777" w:rsidR="00530153" w:rsidRDefault="00530153" w:rsidP="00530153">
      <w:pPr>
        <w:jc w:val="center"/>
        <w:rPr>
          <w:sz w:val="12"/>
          <w:szCs w:val="16"/>
        </w:rPr>
      </w:pPr>
      <w:r w:rsidRPr="00D74B0C">
        <w:rPr>
          <w:rFonts w:ascii="Arial" w:hAnsi="Arial" w:cs="Arial"/>
          <w:sz w:val="12"/>
          <w:szCs w:val="16"/>
        </w:rPr>
        <w:t>A copy of the Rules may be inspected at the office of the Secretary</w:t>
      </w:r>
      <w:r w:rsidRPr="00D74B0C">
        <w:rPr>
          <w:sz w:val="12"/>
          <w:szCs w:val="16"/>
        </w:rPr>
        <w:t xml:space="preserve"> </w:t>
      </w:r>
    </w:p>
    <w:p w14:paraId="1485B650" w14:textId="77777777" w:rsidR="00F85112" w:rsidRPr="00D74B0C" w:rsidRDefault="00F85112" w:rsidP="00530153">
      <w:pPr>
        <w:jc w:val="center"/>
        <w:rPr>
          <w:sz w:val="12"/>
          <w:szCs w:val="16"/>
        </w:rPr>
      </w:pPr>
    </w:p>
    <w:p w14:paraId="68AFCEFC" w14:textId="77777777" w:rsidR="00F85112" w:rsidRDefault="00F85112" w:rsidP="00F85112">
      <w:pPr>
        <w:jc w:val="center"/>
        <w:rPr>
          <w:rFonts w:ascii="Arial" w:hAnsi="Arial" w:cs="Arial"/>
          <w:b/>
          <w:sz w:val="18"/>
          <w:szCs w:val="16"/>
        </w:rPr>
      </w:pPr>
      <w:r w:rsidRPr="00F85112">
        <w:rPr>
          <w:rFonts w:ascii="Arial" w:hAnsi="Arial" w:cs="Arial"/>
          <w:b/>
          <w:sz w:val="22"/>
          <w:szCs w:val="16"/>
        </w:rPr>
        <w:t>To be held at the Dogs Victoria Bulla Facility, The Calabria Club, 5 Uniting Way, Bulla</w:t>
      </w:r>
    </w:p>
    <w:p w14:paraId="3BA49507" w14:textId="77777777" w:rsidR="00180D6F" w:rsidRDefault="007D4288">
      <w:pPr>
        <w:spacing w:before="120" w:after="120"/>
        <w:jc w:val="center"/>
        <w:rPr>
          <w:rFonts w:ascii="Century Gothic" w:hAnsi="Century Gothic"/>
          <w:b/>
          <w:sz w:val="28"/>
          <w:szCs w:val="28"/>
          <w:shd w:val="clear" w:color="auto" w:fill="C0C0C0"/>
        </w:rPr>
      </w:pPr>
      <w:r>
        <w:rPr>
          <w:rFonts w:ascii="Century Gothic" w:hAnsi="Century Gothic"/>
          <w:b/>
          <w:sz w:val="28"/>
          <w:szCs w:val="28"/>
          <w:shd w:val="clear" w:color="auto" w:fill="C0C0C0"/>
        </w:rPr>
        <w:t>FRIDAY EVENING</w:t>
      </w:r>
      <w:r w:rsidR="00995CCA" w:rsidRPr="00995CCA">
        <w:rPr>
          <w:rFonts w:ascii="Century Gothic" w:hAnsi="Century Gothic"/>
          <w:b/>
          <w:sz w:val="28"/>
          <w:szCs w:val="28"/>
          <w:shd w:val="clear" w:color="auto" w:fill="C0C0C0"/>
        </w:rPr>
        <w:t>,</w:t>
      </w:r>
      <w:r w:rsidR="00530153" w:rsidRPr="00995CCA">
        <w:rPr>
          <w:rFonts w:ascii="Century Gothic" w:hAnsi="Century Gothic"/>
          <w:b/>
          <w:sz w:val="28"/>
          <w:szCs w:val="28"/>
          <w:shd w:val="clear" w:color="auto" w:fill="C0C0C0"/>
        </w:rPr>
        <w:t xml:space="preserve"> </w:t>
      </w:r>
      <w:r w:rsidR="00B31709">
        <w:rPr>
          <w:rFonts w:ascii="Century Gothic" w:hAnsi="Century Gothic"/>
          <w:b/>
          <w:sz w:val="28"/>
          <w:szCs w:val="28"/>
          <w:shd w:val="clear" w:color="auto" w:fill="C0C0C0"/>
        </w:rPr>
        <w:t>31</w:t>
      </w:r>
      <w:r w:rsidR="00B31709" w:rsidRPr="00B31709">
        <w:rPr>
          <w:rFonts w:ascii="Century Gothic" w:hAnsi="Century Gothic"/>
          <w:b/>
          <w:sz w:val="28"/>
          <w:szCs w:val="28"/>
          <w:shd w:val="clear" w:color="auto" w:fill="C0C0C0"/>
          <w:vertAlign w:val="superscript"/>
        </w:rPr>
        <w:t>st</w:t>
      </w:r>
      <w:r w:rsidR="00B31709">
        <w:rPr>
          <w:rFonts w:ascii="Century Gothic" w:hAnsi="Century Gothic"/>
          <w:b/>
          <w:sz w:val="28"/>
          <w:szCs w:val="28"/>
          <w:shd w:val="clear" w:color="auto" w:fill="C0C0C0"/>
        </w:rPr>
        <w:t xml:space="preserve"> October, 2025</w:t>
      </w:r>
    </w:p>
    <w:p w14:paraId="33F61492" w14:textId="77777777" w:rsidR="00B4561C" w:rsidRPr="005811E6" w:rsidRDefault="00F85112" w:rsidP="00E4403A">
      <w:pPr>
        <w:jc w:val="center"/>
        <w:rPr>
          <w:rFonts w:ascii="Arial" w:hAnsi="Arial" w:cs="Arial"/>
          <w:b/>
          <w:bCs/>
          <w:color w:val="FF0000"/>
          <w:sz w:val="16"/>
          <w:szCs w:val="22"/>
          <w:lang w:val="en-AU"/>
        </w:rPr>
      </w:pPr>
      <w:r w:rsidRPr="005811E6">
        <w:rPr>
          <w:rFonts w:ascii="Arial" w:hAnsi="Arial" w:cs="Arial"/>
          <w:b/>
          <w:color w:val="FF0000"/>
          <w:sz w:val="20"/>
          <w:szCs w:val="22"/>
          <w:u w:val="double"/>
        </w:rPr>
        <w:t>PLEASE NOTE: Judging WILL commence at 4 PM</w:t>
      </w:r>
      <w:r w:rsidR="00544814" w:rsidRPr="005811E6">
        <w:rPr>
          <w:rFonts w:ascii="Arial" w:hAnsi="Arial" w:cs="Arial"/>
          <w:b/>
          <w:color w:val="FF0000"/>
          <w:sz w:val="20"/>
          <w:szCs w:val="22"/>
          <w:u w:val="double"/>
        </w:rPr>
        <w:t xml:space="preserve"> with Veterans Pde</w:t>
      </w:r>
      <w:r w:rsidR="006836B8">
        <w:rPr>
          <w:rFonts w:ascii="Arial" w:hAnsi="Arial" w:cs="Arial"/>
          <w:b/>
          <w:color w:val="FF0000"/>
          <w:sz w:val="20"/>
          <w:szCs w:val="22"/>
          <w:u w:val="double"/>
        </w:rPr>
        <w:t xml:space="preserve"> then </w:t>
      </w:r>
      <w:r w:rsidR="00544814" w:rsidRPr="005811E6">
        <w:rPr>
          <w:rFonts w:ascii="Arial" w:hAnsi="Arial" w:cs="Arial"/>
          <w:b/>
          <w:color w:val="FF0000"/>
          <w:sz w:val="20"/>
          <w:szCs w:val="22"/>
          <w:u w:val="double"/>
        </w:rPr>
        <w:t>Property Classes</w:t>
      </w:r>
    </w:p>
    <w:p w14:paraId="027FF584" w14:textId="77777777" w:rsidR="00B16FA3" w:rsidRPr="00B4561C" w:rsidRDefault="00BB13E5" w:rsidP="00890599">
      <w:pPr>
        <w:spacing w:before="120"/>
        <w:jc w:val="center"/>
        <w:rPr>
          <w:rFonts w:ascii="Arial" w:hAnsi="Arial" w:cs="Arial"/>
          <w:b/>
          <w:sz w:val="20"/>
          <w:szCs w:val="22"/>
        </w:rPr>
      </w:pPr>
      <w:r>
        <w:rPr>
          <w:rFonts w:ascii="Arial" w:hAnsi="Arial" w:cs="Arial"/>
          <w:b/>
          <w:szCs w:val="22"/>
        </w:rPr>
        <w:t xml:space="preserve">Starting with </w:t>
      </w:r>
      <w:r w:rsidR="00530153" w:rsidRPr="00B4561C">
        <w:rPr>
          <w:rFonts w:ascii="Arial" w:hAnsi="Arial" w:cs="Arial"/>
          <w:b/>
          <w:szCs w:val="22"/>
        </w:rPr>
        <w:t>Pres</w:t>
      </w:r>
      <w:r w:rsidR="00F033FF" w:rsidRPr="00B4561C">
        <w:rPr>
          <w:rFonts w:ascii="Arial" w:hAnsi="Arial" w:cs="Arial"/>
          <w:b/>
          <w:szCs w:val="22"/>
        </w:rPr>
        <w:t>e</w:t>
      </w:r>
      <w:r w:rsidR="00530153" w:rsidRPr="00B4561C">
        <w:rPr>
          <w:rFonts w:ascii="Arial" w:hAnsi="Arial" w:cs="Arial"/>
          <w:b/>
          <w:szCs w:val="22"/>
        </w:rPr>
        <w:t xml:space="preserve">ntation </w:t>
      </w:r>
      <w:proofErr w:type="gramStart"/>
      <w:r w:rsidR="00530153" w:rsidRPr="00B4561C">
        <w:rPr>
          <w:rFonts w:ascii="Arial" w:hAnsi="Arial" w:cs="Arial"/>
          <w:b/>
          <w:szCs w:val="22"/>
        </w:rPr>
        <w:t>Of</w:t>
      </w:r>
      <w:proofErr w:type="gramEnd"/>
      <w:r w:rsidR="00530153" w:rsidRPr="00B4561C">
        <w:rPr>
          <w:rFonts w:ascii="Arial" w:hAnsi="Arial" w:cs="Arial"/>
          <w:b/>
          <w:szCs w:val="22"/>
        </w:rPr>
        <w:t xml:space="preserve"> Veterans</w:t>
      </w:r>
      <w:r w:rsidR="00205261" w:rsidRPr="00B4561C">
        <w:rPr>
          <w:rFonts w:ascii="Arial" w:hAnsi="Arial" w:cs="Arial"/>
          <w:b/>
          <w:sz w:val="20"/>
          <w:szCs w:val="22"/>
        </w:rPr>
        <w:t xml:space="preserve"> </w:t>
      </w:r>
    </w:p>
    <w:p w14:paraId="01FA7F94" w14:textId="77777777" w:rsidR="0071070F" w:rsidRPr="00890599" w:rsidRDefault="00890599" w:rsidP="00890599">
      <w:pPr>
        <w:spacing w:before="120"/>
        <w:jc w:val="center"/>
        <w:rPr>
          <w:b/>
        </w:rPr>
      </w:pPr>
      <w:r w:rsidRPr="00890599">
        <w:rPr>
          <w:rFonts w:ascii="Arial" w:hAnsi="Arial" w:cs="Arial"/>
          <w:b/>
          <w:color w:val="00B050"/>
          <w:sz w:val="16"/>
          <w:szCs w:val="22"/>
        </w:rPr>
        <w:t>(A SHORT RESUME MUST BE SUPPLIED WITH ENTRY.  WE RESERVE THE RIGHT TO EDIT IF TOO LENGTHY).</w:t>
      </w:r>
      <w:r w:rsidRPr="00890599">
        <w:rPr>
          <w:b/>
          <w:color w:val="00B050"/>
        </w:rPr>
        <w:t xml:space="preserve"> </w:t>
      </w:r>
    </w:p>
    <w:p w14:paraId="01FD1435" w14:textId="77777777" w:rsidR="00CF3354" w:rsidRDefault="009F7C08" w:rsidP="00CF3354">
      <w:pPr>
        <w:spacing w:before="120"/>
        <w:jc w:val="distribute"/>
        <w:rPr>
          <w:rFonts w:ascii="Arial" w:hAnsi="Arial" w:cs="Arial"/>
          <w:b/>
          <w:color w:val="548DD4" w:themeColor="text2" w:themeTint="99"/>
          <w:sz w:val="16"/>
        </w:rPr>
      </w:pPr>
      <w:r w:rsidRPr="009F7C08">
        <w:rPr>
          <w:rFonts w:ascii="Arial" w:hAnsi="Arial" w:cs="Arial"/>
          <w:b/>
          <w:color w:val="365F91" w:themeColor="accent1" w:themeShade="BF"/>
          <w:sz w:val="16"/>
          <w:u w:val="single"/>
        </w:rPr>
        <w:t>CATERING AVAILABLE</w:t>
      </w:r>
      <w:r w:rsidRPr="000C3553">
        <w:rPr>
          <w:rFonts w:ascii="Arial" w:hAnsi="Arial" w:cs="Arial"/>
          <w:b/>
          <w:color w:val="365F91" w:themeColor="accent1" w:themeShade="BF"/>
          <w:sz w:val="16"/>
        </w:rPr>
        <w:t xml:space="preserve">. </w:t>
      </w:r>
      <w:r>
        <w:rPr>
          <w:rFonts w:ascii="Arial" w:hAnsi="Arial" w:cs="Arial"/>
          <w:b/>
          <w:color w:val="548DD4" w:themeColor="text2" w:themeTint="99"/>
          <w:sz w:val="16"/>
        </w:rPr>
        <w:t xml:space="preserve"> </w:t>
      </w:r>
      <w:r w:rsidR="0071070F" w:rsidRPr="000C3553">
        <w:rPr>
          <w:rFonts w:ascii="Arial" w:hAnsi="Arial" w:cs="Arial"/>
          <w:b/>
          <w:color w:val="365F91" w:themeColor="accent1" w:themeShade="BF"/>
          <w:sz w:val="16"/>
          <w:u w:val="single"/>
        </w:rPr>
        <w:t xml:space="preserve">PLEASE BRING A PLATE OF FOOD FOR SHARED </w:t>
      </w:r>
      <w:r w:rsidR="00EC29B4" w:rsidRPr="000C3553">
        <w:rPr>
          <w:rFonts w:ascii="Arial" w:hAnsi="Arial" w:cs="Arial"/>
          <w:b/>
          <w:color w:val="365F91" w:themeColor="accent1" w:themeShade="BF"/>
          <w:sz w:val="16"/>
          <w:u w:val="single"/>
        </w:rPr>
        <w:t>SUPPER</w:t>
      </w:r>
      <w:r w:rsidR="00960BEB" w:rsidRPr="000C3553">
        <w:rPr>
          <w:rFonts w:ascii="Arial" w:hAnsi="Arial" w:cs="Arial"/>
          <w:b/>
          <w:color w:val="365F91" w:themeColor="accent1" w:themeShade="BF"/>
          <w:sz w:val="16"/>
          <w:u w:val="single"/>
        </w:rPr>
        <w:t xml:space="preserve"> </w:t>
      </w:r>
      <w:r w:rsidR="00890599" w:rsidRPr="000C3553">
        <w:rPr>
          <w:rFonts w:ascii="Arial" w:hAnsi="Arial" w:cs="Arial"/>
          <w:b/>
          <w:color w:val="365F91" w:themeColor="accent1" w:themeShade="BF"/>
          <w:sz w:val="16"/>
          <w:u w:val="single"/>
        </w:rPr>
        <w:t>AFTER PROPERTY CLASSES</w:t>
      </w:r>
      <w:r w:rsidR="00890599">
        <w:rPr>
          <w:rFonts w:ascii="Arial" w:hAnsi="Arial" w:cs="Arial"/>
          <w:b/>
          <w:color w:val="548DD4" w:themeColor="text2" w:themeTint="99"/>
          <w:sz w:val="16"/>
        </w:rPr>
        <w:t xml:space="preserve"> </w:t>
      </w:r>
      <w:r w:rsidR="00960BEB" w:rsidRPr="00890599">
        <w:rPr>
          <w:rFonts w:ascii="Arial" w:hAnsi="Arial" w:cs="Arial"/>
          <w:b/>
          <w:color w:val="548DD4" w:themeColor="text2" w:themeTint="99"/>
          <w:sz w:val="16"/>
        </w:rPr>
        <w:t>-</w:t>
      </w:r>
      <w:r w:rsidR="0071070F" w:rsidRPr="00890599">
        <w:rPr>
          <w:rFonts w:ascii="Arial" w:hAnsi="Arial" w:cs="Arial"/>
          <w:b/>
          <w:color w:val="548DD4" w:themeColor="text2" w:themeTint="99"/>
          <w:sz w:val="16"/>
        </w:rPr>
        <w:t xml:space="preserve"> EVERYONE WELCOME.</w:t>
      </w:r>
      <w:r w:rsidR="00CC77AE" w:rsidRPr="00890599">
        <w:rPr>
          <w:rFonts w:ascii="Arial" w:hAnsi="Arial" w:cs="Arial"/>
          <w:b/>
          <w:color w:val="548DD4" w:themeColor="text2" w:themeTint="99"/>
          <w:sz w:val="16"/>
        </w:rPr>
        <w:t xml:space="preserve">  </w:t>
      </w:r>
      <w:r w:rsidR="00EE7829" w:rsidRPr="00890599">
        <w:rPr>
          <w:rFonts w:ascii="Arial" w:hAnsi="Arial" w:cs="Arial"/>
          <w:b/>
          <w:color w:val="548DD4" w:themeColor="text2" w:themeTint="99"/>
          <w:sz w:val="16"/>
        </w:rPr>
        <w:t>Please advise</w:t>
      </w:r>
      <w:r w:rsidR="00CF3354">
        <w:rPr>
          <w:rFonts w:ascii="Arial" w:hAnsi="Arial" w:cs="Arial"/>
          <w:b/>
          <w:color w:val="548DD4" w:themeColor="text2" w:themeTint="99"/>
          <w:sz w:val="16"/>
        </w:rPr>
        <w:t xml:space="preserve"> </w:t>
      </w:r>
      <w:r w:rsidR="00CF3354" w:rsidRPr="00CF3354">
        <w:rPr>
          <w:rFonts w:ascii="Arial" w:hAnsi="Arial" w:cs="Arial"/>
          <w:b/>
          <w:color w:val="548DD4" w:themeColor="text2" w:themeTint="99"/>
          <w:sz w:val="16"/>
        </w:rPr>
        <w:t>Kellie Aven</w:t>
      </w:r>
      <w:r w:rsidR="00CF3354">
        <w:rPr>
          <w:rFonts w:ascii="Arial" w:hAnsi="Arial" w:cs="Arial"/>
          <w:b/>
          <w:color w:val="548DD4" w:themeColor="text2" w:themeTint="99"/>
          <w:sz w:val="16"/>
        </w:rPr>
        <w:t xml:space="preserve">, </w:t>
      </w:r>
      <w:hyperlink r:id="rId9" w:history="1">
        <w:r w:rsidR="00CF3354" w:rsidRPr="00F3789D">
          <w:rPr>
            <w:rStyle w:val="Hyperlink"/>
            <w:rFonts w:ascii="Arial" w:hAnsi="Arial" w:cs="Arial"/>
            <w:b/>
            <w:sz w:val="16"/>
          </w:rPr>
          <w:t>kellieaven@gmail.com</w:t>
        </w:r>
      </w:hyperlink>
    </w:p>
    <w:p w14:paraId="64FCEBA5" w14:textId="3DB73F85" w:rsidR="00CF3354" w:rsidRDefault="00CF3354" w:rsidP="00CF3354">
      <w:pPr>
        <w:spacing w:before="120"/>
        <w:jc w:val="distribute"/>
        <w:rPr>
          <w:rFonts w:ascii="Arial" w:hAnsi="Arial" w:cs="Arial"/>
          <w:b/>
          <w:color w:val="548DD4" w:themeColor="text2" w:themeTint="99"/>
          <w:sz w:val="16"/>
        </w:rPr>
      </w:pPr>
      <w:r>
        <w:rPr>
          <w:rFonts w:ascii="Arial" w:hAnsi="Arial" w:cs="Arial"/>
          <w:b/>
          <w:color w:val="548DD4" w:themeColor="text2" w:themeTint="99"/>
          <w:sz w:val="16"/>
        </w:rPr>
        <w:t xml:space="preserve"> </w:t>
      </w:r>
      <w:r w:rsidR="000402DC">
        <w:rPr>
          <w:rFonts w:ascii="Arial" w:hAnsi="Arial" w:cs="Arial"/>
          <w:b/>
          <w:color w:val="548DD4" w:themeColor="text2" w:themeTint="99"/>
          <w:sz w:val="16"/>
        </w:rPr>
        <w:t>of</w:t>
      </w:r>
      <w:r w:rsidR="00EE7829" w:rsidRPr="00890599">
        <w:rPr>
          <w:rFonts w:ascii="Arial" w:hAnsi="Arial" w:cs="Arial"/>
          <w:b/>
          <w:color w:val="548DD4" w:themeColor="text2" w:themeTint="99"/>
          <w:sz w:val="16"/>
        </w:rPr>
        <w:t xml:space="preserve"> what you may bring </w:t>
      </w:r>
      <w:r w:rsidR="00634392" w:rsidRPr="00890599">
        <w:rPr>
          <w:rFonts w:ascii="Arial" w:hAnsi="Arial" w:cs="Arial"/>
          <w:b/>
          <w:color w:val="548DD4" w:themeColor="text2" w:themeTint="99"/>
          <w:sz w:val="16"/>
        </w:rPr>
        <w:t xml:space="preserve">on the </w:t>
      </w:r>
      <w:r w:rsidR="007933D4" w:rsidRPr="00890599">
        <w:rPr>
          <w:rFonts w:ascii="Arial" w:hAnsi="Arial" w:cs="Arial"/>
          <w:b/>
          <w:color w:val="548DD4" w:themeColor="text2" w:themeTint="99"/>
          <w:sz w:val="16"/>
        </w:rPr>
        <w:t>night,</w:t>
      </w:r>
      <w:r w:rsidR="00EE7829" w:rsidRPr="00890599">
        <w:rPr>
          <w:rFonts w:ascii="Arial" w:hAnsi="Arial" w:cs="Arial"/>
          <w:b/>
          <w:color w:val="548DD4" w:themeColor="text2" w:themeTint="99"/>
          <w:sz w:val="16"/>
        </w:rPr>
        <w:t xml:space="preserve"> so we don’t end up with all savouries or desserts</w:t>
      </w:r>
      <w:r w:rsidR="00834D0D" w:rsidRPr="00890599">
        <w:rPr>
          <w:rFonts w:ascii="Arial" w:hAnsi="Arial" w:cs="Arial"/>
          <w:b/>
          <w:color w:val="548DD4" w:themeColor="text2" w:themeTint="99"/>
          <w:sz w:val="16"/>
        </w:rPr>
        <w:t xml:space="preserve"> – thank you in anticipation.</w:t>
      </w:r>
    </w:p>
    <w:p w14:paraId="55E90C92" w14:textId="77777777" w:rsidR="00045AB7" w:rsidRDefault="00634392" w:rsidP="00CF3354">
      <w:pPr>
        <w:spacing w:before="120"/>
        <w:jc w:val="distribute"/>
        <w:rPr>
          <w:rFonts w:ascii="Arial Black" w:hAnsi="Arial Black"/>
          <w:b/>
          <w:bCs/>
          <w:sz w:val="32"/>
          <w:szCs w:val="32"/>
        </w:rPr>
      </w:pPr>
      <w:r w:rsidRPr="00634392">
        <w:rPr>
          <w:rFonts w:ascii="Arial" w:hAnsi="Arial" w:cs="Arial"/>
          <w:b/>
          <w:color w:val="FF0000"/>
          <w:sz w:val="16"/>
        </w:rPr>
        <w:t xml:space="preserve">  </w:t>
      </w:r>
      <w:r w:rsidRPr="00634392">
        <w:rPr>
          <w:rFonts w:ascii="Arial" w:hAnsi="Arial" w:cs="Arial"/>
          <w:b/>
          <w:color w:val="FF0000"/>
          <w:sz w:val="20"/>
        </w:rPr>
        <w:t xml:space="preserve">Interstate Guests </w:t>
      </w:r>
      <w:r w:rsidRPr="00634392">
        <w:rPr>
          <w:rFonts w:ascii="Arial" w:hAnsi="Arial" w:cs="Arial"/>
          <w:b/>
          <w:color w:val="FF0000"/>
          <w:sz w:val="16"/>
        </w:rPr>
        <w:t xml:space="preserve">– are invited to partake </w:t>
      </w:r>
      <w:r w:rsidR="000B6FB1" w:rsidRPr="00634392">
        <w:rPr>
          <w:rFonts w:ascii="Arial" w:hAnsi="Arial" w:cs="Arial"/>
          <w:b/>
          <w:color w:val="FF0000"/>
          <w:sz w:val="16"/>
        </w:rPr>
        <w:t xml:space="preserve">IN THE REFRESHMENTS, BUT ARE NOT REQUIRED TO </w:t>
      </w:r>
      <w:r w:rsidR="000B6FB1">
        <w:rPr>
          <w:rFonts w:ascii="Arial" w:hAnsi="Arial" w:cs="Arial"/>
          <w:b/>
          <w:color w:val="FF0000"/>
          <w:sz w:val="16"/>
        </w:rPr>
        <w:t>PROVIDE</w:t>
      </w:r>
      <w:r w:rsidR="000B6FB1" w:rsidRPr="00634392">
        <w:rPr>
          <w:rFonts w:ascii="Arial" w:hAnsi="Arial" w:cs="Arial"/>
          <w:b/>
          <w:color w:val="FF0000"/>
          <w:sz w:val="16"/>
        </w:rPr>
        <w:t>.</w:t>
      </w:r>
    </w:p>
    <w:p w14:paraId="689428C9" w14:textId="77777777" w:rsidR="00CF3354" w:rsidRDefault="00CF3354" w:rsidP="009F7C08">
      <w:pPr>
        <w:shd w:val="clear" w:color="auto" w:fill="FFFFFF"/>
        <w:jc w:val="center"/>
        <w:outlineLvl w:val="1"/>
        <w:rPr>
          <w:rFonts w:ascii="Arial" w:hAnsi="Arial" w:cs="Arial"/>
          <w:b/>
          <w:bCs/>
          <w:color w:val="4F81BD" w:themeColor="accent1"/>
          <w:sz w:val="16"/>
          <w:szCs w:val="32"/>
          <w:u w:val="single"/>
        </w:rPr>
      </w:pPr>
    </w:p>
    <w:p w14:paraId="16ED8881" w14:textId="00A1AFB6" w:rsidR="00F87750" w:rsidRDefault="00D85E73" w:rsidP="00D14FD1">
      <w:pPr>
        <w:shd w:val="clear" w:color="auto" w:fill="FFFFFF"/>
        <w:jc w:val="center"/>
        <w:outlineLvl w:val="1"/>
        <w:rPr>
          <w:rFonts w:ascii="Arial" w:hAnsi="Arial" w:cs="Arial"/>
          <w:b/>
          <w:bCs/>
          <w:color w:val="000000"/>
          <w:sz w:val="32"/>
          <w:szCs w:val="32"/>
          <w:u w:val="single"/>
        </w:rPr>
      </w:pPr>
      <w:r w:rsidRPr="00C23DBF">
        <w:rPr>
          <w:rFonts w:ascii="Arial Black" w:hAnsi="Arial Black"/>
          <w:b/>
          <w:bCs/>
          <w:sz w:val="32"/>
          <w:szCs w:val="32"/>
        </w:rPr>
        <w:t>Judge:</w:t>
      </w:r>
      <w:r w:rsidR="001D2A0A" w:rsidRPr="00C23DBF">
        <w:rPr>
          <w:rFonts w:ascii="Arial Black" w:hAnsi="Arial Black"/>
          <w:b/>
          <w:bCs/>
          <w:sz w:val="32"/>
          <w:szCs w:val="32"/>
        </w:rPr>
        <w:t xml:space="preserve"> </w:t>
      </w:r>
      <w:r w:rsidR="00B31709">
        <w:rPr>
          <w:rFonts w:ascii="Arial Black" w:hAnsi="Arial Black"/>
          <w:b/>
          <w:bCs/>
          <w:sz w:val="32"/>
          <w:szCs w:val="32"/>
        </w:rPr>
        <w:t>MIKAEL NILSSON</w:t>
      </w:r>
      <w:r w:rsidR="006F36A8">
        <w:rPr>
          <w:rFonts w:ascii="Arial Black" w:hAnsi="Arial Black"/>
          <w:b/>
          <w:bCs/>
          <w:sz w:val="32"/>
          <w:szCs w:val="32"/>
        </w:rPr>
        <w:t xml:space="preserve"> (</w:t>
      </w:r>
      <w:r w:rsidR="00B31709">
        <w:rPr>
          <w:rFonts w:ascii="Arial Black" w:hAnsi="Arial Black"/>
          <w:b/>
          <w:bCs/>
          <w:sz w:val="32"/>
          <w:szCs w:val="32"/>
        </w:rPr>
        <w:t>SWEDEN</w:t>
      </w:r>
      <w:r w:rsidR="006F36A8">
        <w:rPr>
          <w:rFonts w:ascii="Arial Black" w:hAnsi="Arial Black"/>
          <w:b/>
          <w:bCs/>
          <w:sz w:val="32"/>
          <w:szCs w:val="32"/>
        </w:rPr>
        <w:t>)</w:t>
      </w:r>
      <w:r w:rsidR="007933D4">
        <w:rPr>
          <w:rFonts w:ascii="Arial Black" w:hAnsi="Arial Black"/>
          <w:b/>
          <w:bCs/>
          <w:sz w:val="32"/>
          <w:szCs w:val="32"/>
        </w:rPr>
        <w:t xml:space="preserve">      </w:t>
      </w:r>
    </w:p>
    <w:p w14:paraId="319A7C67" w14:textId="77777777" w:rsidR="00BF6C23" w:rsidRPr="005A7674" w:rsidRDefault="00BF6C23" w:rsidP="00D14FD1">
      <w:pPr>
        <w:shd w:val="clear" w:color="auto" w:fill="FFFFFF"/>
        <w:jc w:val="center"/>
        <w:outlineLvl w:val="1"/>
        <w:rPr>
          <w:rFonts w:ascii="Arial" w:hAnsi="Arial" w:cs="Arial"/>
          <w:b/>
          <w:bCs/>
          <w:color w:val="000000"/>
          <w:sz w:val="28"/>
          <w:szCs w:val="32"/>
          <w:u w:val="single"/>
        </w:rPr>
      </w:pPr>
      <w:r w:rsidRPr="005A7674">
        <w:rPr>
          <w:rFonts w:ascii="Arial Black" w:hAnsi="Arial Black" w:cs="Arial"/>
          <w:b/>
          <w:bCs/>
          <w:color w:val="000000"/>
          <w:sz w:val="28"/>
          <w:szCs w:val="32"/>
          <w:u w:val="single"/>
        </w:rPr>
        <w:t>Property Class Judge:</w:t>
      </w:r>
      <w:r w:rsidR="002004DD">
        <w:rPr>
          <w:rFonts w:ascii="Arial Black" w:hAnsi="Arial Black" w:cs="Arial"/>
          <w:b/>
          <w:bCs/>
          <w:color w:val="000000"/>
          <w:sz w:val="28"/>
          <w:szCs w:val="32"/>
          <w:u w:val="single"/>
        </w:rPr>
        <w:t xml:space="preserve"> Vivienne McLaughlin (Vic)</w:t>
      </w:r>
    </w:p>
    <w:p w14:paraId="0EA35676" w14:textId="3EBE8E23" w:rsidR="000B6FB1" w:rsidRPr="00F87750" w:rsidRDefault="007933D4" w:rsidP="00D14FD1">
      <w:pPr>
        <w:shd w:val="clear" w:color="auto" w:fill="FFFFFF"/>
        <w:jc w:val="center"/>
        <w:outlineLvl w:val="1"/>
        <w:rPr>
          <w:rFonts w:ascii="Arial" w:hAnsi="Arial" w:cs="Arial"/>
          <w:b/>
          <w:bCs/>
          <w:color w:val="00B050"/>
          <w:sz w:val="22"/>
          <w:szCs w:val="32"/>
          <w:u w:val="single"/>
        </w:rPr>
      </w:pPr>
      <w:r>
        <w:rPr>
          <w:rFonts w:ascii="Arial" w:hAnsi="Arial" w:cs="Arial"/>
          <w:b/>
          <w:bCs/>
          <w:color w:val="00B050"/>
          <w:sz w:val="22"/>
          <w:szCs w:val="32"/>
          <w:u w:val="single"/>
        </w:rPr>
        <w:t>Sash,</w:t>
      </w:r>
      <w:r w:rsidRPr="00F87750">
        <w:rPr>
          <w:rFonts w:ascii="Arial" w:hAnsi="Arial" w:cs="Arial"/>
          <w:b/>
          <w:bCs/>
          <w:color w:val="00B050"/>
          <w:sz w:val="22"/>
          <w:szCs w:val="32"/>
          <w:u w:val="single"/>
        </w:rPr>
        <w:t xml:space="preserve"> Cash</w:t>
      </w:r>
      <w:r w:rsidR="000B6FB1" w:rsidRPr="00F87750">
        <w:rPr>
          <w:rFonts w:ascii="Arial" w:hAnsi="Arial" w:cs="Arial"/>
          <w:b/>
          <w:bCs/>
          <w:color w:val="00B050"/>
          <w:sz w:val="22"/>
          <w:szCs w:val="32"/>
          <w:u w:val="single"/>
        </w:rPr>
        <w:t xml:space="preserve"> and</w:t>
      </w:r>
      <w:r w:rsidR="004A2A3B">
        <w:rPr>
          <w:rFonts w:ascii="Arial" w:hAnsi="Arial" w:cs="Arial"/>
          <w:b/>
          <w:bCs/>
          <w:color w:val="00B050"/>
          <w:sz w:val="22"/>
          <w:szCs w:val="32"/>
          <w:u w:val="single"/>
        </w:rPr>
        <w:t>/or</w:t>
      </w:r>
      <w:r w:rsidR="000B6FB1" w:rsidRPr="00F87750">
        <w:rPr>
          <w:rFonts w:ascii="Arial" w:hAnsi="Arial" w:cs="Arial"/>
          <w:b/>
          <w:bCs/>
          <w:color w:val="00B050"/>
          <w:sz w:val="22"/>
          <w:szCs w:val="32"/>
          <w:u w:val="single"/>
        </w:rPr>
        <w:t xml:space="preserve"> </w:t>
      </w:r>
      <w:r w:rsidR="003D07CC">
        <w:rPr>
          <w:rFonts w:ascii="Arial" w:hAnsi="Arial" w:cs="Arial"/>
          <w:b/>
          <w:bCs/>
          <w:color w:val="00B050"/>
          <w:sz w:val="22"/>
          <w:szCs w:val="32"/>
          <w:u w:val="single"/>
        </w:rPr>
        <w:t>Rosettes</w:t>
      </w:r>
      <w:r w:rsidR="000B6FB1" w:rsidRPr="00F87750">
        <w:rPr>
          <w:rFonts w:ascii="Arial" w:hAnsi="Arial" w:cs="Arial"/>
          <w:b/>
          <w:bCs/>
          <w:color w:val="00B050"/>
          <w:sz w:val="22"/>
          <w:szCs w:val="32"/>
          <w:u w:val="single"/>
        </w:rPr>
        <w:t xml:space="preserve"> will be provided for all In Show Awards</w:t>
      </w:r>
    </w:p>
    <w:p w14:paraId="2B389495" w14:textId="77777777" w:rsidR="000B6FB1" w:rsidRPr="00F87750" w:rsidRDefault="000B6FB1" w:rsidP="00D14FD1">
      <w:pPr>
        <w:shd w:val="clear" w:color="auto" w:fill="FFFFFF"/>
        <w:jc w:val="center"/>
        <w:outlineLvl w:val="1"/>
        <w:rPr>
          <w:rFonts w:ascii="Arial" w:hAnsi="Arial" w:cs="Arial"/>
          <w:b/>
          <w:bCs/>
          <w:color w:val="00B050"/>
          <w:sz w:val="22"/>
          <w:szCs w:val="32"/>
          <w:u w:val="single"/>
        </w:rPr>
      </w:pPr>
      <w:r w:rsidRPr="00F87750">
        <w:rPr>
          <w:rFonts w:ascii="Arial" w:hAnsi="Arial" w:cs="Arial"/>
          <w:b/>
          <w:bCs/>
          <w:color w:val="00B050"/>
          <w:sz w:val="22"/>
          <w:szCs w:val="32"/>
          <w:u w:val="single"/>
        </w:rPr>
        <w:t>Perpetual Trophies are provided as donated</w:t>
      </w:r>
      <w:r w:rsidR="007D7B86">
        <w:rPr>
          <w:rFonts w:ascii="Arial" w:hAnsi="Arial" w:cs="Arial"/>
          <w:b/>
          <w:bCs/>
          <w:color w:val="00B050"/>
          <w:sz w:val="22"/>
          <w:szCs w:val="32"/>
          <w:u w:val="single"/>
        </w:rPr>
        <w:t xml:space="preserve"> but retained by Club</w:t>
      </w:r>
    </w:p>
    <w:p w14:paraId="34A8D5F2" w14:textId="77777777" w:rsidR="00EE3478" w:rsidRDefault="00A66866" w:rsidP="00A66866">
      <w:pPr>
        <w:spacing w:before="240"/>
        <w:jc w:val="center"/>
        <w:rPr>
          <w:rFonts w:ascii="Arial" w:hAnsi="Arial" w:cs="Arial"/>
          <w:b/>
          <w:bCs/>
          <w:sz w:val="22"/>
          <w:szCs w:val="20"/>
        </w:rPr>
      </w:pPr>
      <w:r w:rsidRPr="00A66866">
        <w:rPr>
          <w:rFonts w:ascii="Arial Black" w:hAnsi="Arial Black"/>
          <w:b/>
          <w:bCs/>
          <w:sz w:val="32"/>
          <w:szCs w:val="32"/>
          <w:lang w:val="en-AU"/>
        </w:rPr>
        <w:t xml:space="preserve"> </w:t>
      </w:r>
      <w:r w:rsidR="00226D36" w:rsidRPr="00226D36">
        <w:rPr>
          <w:rFonts w:ascii="Arial" w:hAnsi="Arial" w:cs="Arial"/>
          <w:b/>
          <w:bCs/>
          <w:sz w:val="22"/>
          <w:szCs w:val="20"/>
          <w:u w:val="single"/>
        </w:rPr>
        <w:t>SCHEDULE OF CLASSES</w:t>
      </w:r>
      <w:r w:rsidR="00226D36" w:rsidRPr="00226D36">
        <w:rPr>
          <w:rFonts w:ascii="Arial" w:hAnsi="Arial" w:cs="Arial"/>
          <w:b/>
          <w:bCs/>
          <w:sz w:val="22"/>
          <w:szCs w:val="20"/>
        </w:rPr>
        <w:t>:</w:t>
      </w:r>
    </w:p>
    <w:p w14:paraId="4C247922" w14:textId="50B732A8" w:rsidR="000C6F64" w:rsidRPr="00EE3478" w:rsidRDefault="007933D4" w:rsidP="009A4E13">
      <w:pPr>
        <w:spacing w:before="120"/>
        <w:jc w:val="center"/>
        <w:rPr>
          <w:rFonts w:ascii="Arial" w:hAnsi="Arial" w:cs="Arial"/>
          <w:b/>
          <w:bCs/>
          <w:sz w:val="18"/>
          <w:szCs w:val="20"/>
        </w:rPr>
      </w:pPr>
      <w:r>
        <w:rPr>
          <w:rFonts w:ascii="Arial" w:hAnsi="Arial" w:cs="Arial"/>
          <w:b/>
          <w:bCs/>
          <w:sz w:val="18"/>
          <w:szCs w:val="20"/>
        </w:rPr>
        <w:t xml:space="preserve">                                                               </w:t>
      </w:r>
    </w:p>
    <w:p w14:paraId="2E47ED7C" w14:textId="54982A94" w:rsidR="009A4E13" w:rsidRPr="006D7D62" w:rsidRDefault="009A4E13" w:rsidP="006A7A03">
      <w:pPr>
        <w:ind w:left="935" w:hanging="935"/>
        <w:jc w:val="center"/>
        <w:rPr>
          <w:rFonts w:ascii="Arial" w:hAnsi="Arial" w:cs="Arial"/>
          <w:sz w:val="20"/>
          <w:szCs w:val="20"/>
        </w:rPr>
      </w:pPr>
      <w:r w:rsidRPr="006D7D62">
        <w:rPr>
          <w:rFonts w:ascii="Arial" w:hAnsi="Arial" w:cs="Arial"/>
          <w:b/>
          <w:bCs/>
          <w:sz w:val="18"/>
          <w:szCs w:val="20"/>
        </w:rPr>
        <w:t>Dogs:</w:t>
      </w:r>
      <w:r w:rsidR="00EE3478" w:rsidRPr="006D7D62">
        <w:rPr>
          <w:rFonts w:ascii="Arial" w:hAnsi="Arial" w:cs="Arial"/>
          <w:b/>
          <w:bCs/>
          <w:sz w:val="18"/>
          <w:szCs w:val="20"/>
        </w:rPr>
        <w:t xml:space="preserve"> </w:t>
      </w:r>
      <w:r w:rsidRPr="006D7D62">
        <w:rPr>
          <w:rFonts w:ascii="Arial" w:hAnsi="Arial" w:cs="Arial"/>
          <w:sz w:val="18"/>
          <w:szCs w:val="20"/>
        </w:rPr>
        <w:t>1,2,3,4,5,</w:t>
      </w:r>
      <w:r w:rsidR="00FB1B32">
        <w:rPr>
          <w:rFonts w:ascii="Arial" w:hAnsi="Arial" w:cs="Arial"/>
          <w:sz w:val="18"/>
          <w:szCs w:val="20"/>
        </w:rPr>
        <w:t>9,</w:t>
      </w:r>
      <w:r w:rsidR="000656FB" w:rsidRPr="006D7D62">
        <w:rPr>
          <w:rFonts w:ascii="Arial" w:hAnsi="Arial" w:cs="Arial"/>
          <w:sz w:val="18"/>
          <w:szCs w:val="20"/>
        </w:rPr>
        <w:t>1</w:t>
      </w:r>
      <w:r w:rsidR="00530153" w:rsidRPr="006D7D62">
        <w:rPr>
          <w:rFonts w:ascii="Arial" w:hAnsi="Arial" w:cs="Arial"/>
          <w:sz w:val="18"/>
          <w:szCs w:val="20"/>
        </w:rPr>
        <w:t>0,11</w:t>
      </w:r>
      <w:r w:rsidR="00677D70" w:rsidRPr="006D7D62">
        <w:rPr>
          <w:rFonts w:ascii="Arial" w:hAnsi="Arial" w:cs="Arial"/>
          <w:sz w:val="18"/>
          <w:szCs w:val="20"/>
        </w:rPr>
        <w:t>,18</w:t>
      </w:r>
      <w:r w:rsidR="00645314" w:rsidRPr="006D7D62">
        <w:rPr>
          <w:rFonts w:ascii="Arial" w:hAnsi="Arial" w:cs="Arial"/>
          <w:sz w:val="18"/>
          <w:szCs w:val="20"/>
        </w:rPr>
        <w:t xml:space="preserve">       </w:t>
      </w:r>
      <w:r w:rsidRPr="006D7D62">
        <w:rPr>
          <w:rFonts w:ascii="Arial" w:hAnsi="Arial" w:cs="Arial"/>
          <w:b/>
          <w:bCs/>
          <w:sz w:val="18"/>
          <w:szCs w:val="20"/>
        </w:rPr>
        <w:t>Bitches:</w:t>
      </w:r>
      <w:r w:rsidR="00E11AEB" w:rsidRPr="006D7D62">
        <w:rPr>
          <w:rFonts w:ascii="Arial" w:hAnsi="Arial" w:cs="Arial"/>
          <w:b/>
          <w:bCs/>
          <w:sz w:val="18"/>
          <w:szCs w:val="20"/>
        </w:rPr>
        <w:t xml:space="preserve"> </w:t>
      </w:r>
      <w:r w:rsidR="000656FB" w:rsidRPr="006D7D62">
        <w:rPr>
          <w:rFonts w:ascii="Arial" w:hAnsi="Arial" w:cs="Arial"/>
          <w:sz w:val="18"/>
          <w:szCs w:val="20"/>
        </w:rPr>
        <w:t>1a,</w:t>
      </w:r>
      <w:r w:rsidRPr="006D7D62">
        <w:rPr>
          <w:rFonts w:ascii="Arial" w:hAnsi="Arial" w:cs="Arial"/>
          <w:sz w:val="18"/>
          <w:szCs w:val="20"/>
        </w:rPr>
        <w:t>2a,3a,4a,5a,</w:t>
      </w:r>
      <w:r w:rsidR="00FB1B32">
        <w:rPr>
          <w:rFonts w:ascii="Arial" w:hAnsi="Arial" w:cs="Arial"/>
          <w:sz w:val="18"/>
          <w:szCs w:val="20"/>
        </w:rPr>
        <w:t>9a,</w:t>
      </w:r>
      <w:r w:rsidR="00530153" w:rsidRPr="006D7D62">
        <w:rPr>
          <w:rFonts w:ascii="Arial" w:hAnsi="Arial" w:cs="Arial"/>
          <w:sz w:val="18"/>
          <w:szCs w:val="20"/>
        </w:rPr>
        <w:t>10a,</w:t>
      </w:r>
      <w:r w:rsidRPr="006D7D62">
        <w:rPr>
          <w:rFonts w:ascii="Arial" w:hAnsi="Arial" w:cs="Arial"/>
          <w:sz w:val="18"/>
          <w:szCs w:val="20"/>
        </w:rPr>
        <w:t>11a</w:t>
      </w:r>
      <w:r w:rsidR="0096304A" w:rsidRPr="006D7D62">
        <w:rPr>
          <w:rFonts w:ascii="Arial" w:hAnsi="Arial" w:cs="Arial"/>
          <w:sz w:val="18"/>
          <w:szCs w:val="20"/>
        </w:rPr>
        <w:t>,</w:t>
      </w:r>
      <w:r w:rsidR="00677D70" w:rsidRPr="006D7D62">
        <w:rPr>
          <w:rFonts w:ascii="Arial" w:hAnsi="Arial" w:cs="Arial"/>
          <w:sz w:val="18"/>
          <w:szCs w:val="20"/>
        </w:rPr>
        <w:t>18a</w:t>
      </w:r>
      <w:r w:rsidR="007933D4">
        <w:rPr>
          <w:rFonts w:ascii="Arial" w:hAnsi="Arial" w:cs="Arial"/>
          <w:sz w:val="18"/>
          <w:szCs w:val="20"/>
        </w:rPr>
        <w:t xml:space="preserve">        </w:t>
      </w:r>
    </w:p>
    <w:p w14:paraId="186E899D" w14:textId="5290B4C9" w:rsidR="00F033FF" w:rsidRPr="006D7D62" w:rsidRDefault="00F033FF" w:rsidP="00F033FF">
      <w:pPr>
        <w:ind w:left="935" w:hanging="935"/>
        <w:jc w:val="center"/>
        <w:rPr>
          <w:rFonts w:ascii="Arial" w:hAnsi="Arial" w:cs="Arial"/>
          <w:sz w:val="18"/>
          <w:szCs w:val="20"/>
        </w:rPr>
      </w:pPr>
      <w:r w:rsidRPr="006D7D62">
        <w:rPr>
          <w:rFonts w:ascii="Arial" w:hAnsi="Arial" w:cs="Arial"/>
          <w:sz w:val="18"/>
          <w:szCs w:val="20"/>
        </w:rPr>
        <w:t>Baby Puppies may only compete against other Baby Puppies</w:t>
      </w:r>
    </w:p>
    <w:p w14:paraId="63A1FE29" w14:textId="4DC6EC0E" w:rsidR="00F033FF" w:rsidRPr="00EE3478" w:rsidRDefault="00F033FF" w:rsidP="00F033FF">
      <w:pPr>
        <w:ind w:left="935" w:hanging="935"/>
        <w:jc w:val="center"/>
        <w:rPr>
          <w:rFonts w:ascii="Arial" w:hAnsi="Arial" w:cs="Arial"/>
          <w:sz w:val="16"/>
          <w:szCs w:val="20"/>
          <w:u w:val="single"/>
        </w:rPr>
      </w:pPr>
    </w:p>
    <w:p w14:paraId="58A05897" w14:textId="77777777" w:rsidR="009A4E13" w:rsidRDefault="00197388" w:rsidP="001244D3">
      <w:pPr>
        <w:jc w:val="center"/>
        <w:rPr>
          <w:rFonts w:ascii="Arial" w:hAnsi="Arial" w:cs="Arial"/>
          <w:b/>
          <w:bCs/>
          <w:sz w:val="18"/>
          <w:szCs w:val="20"/>
          <w:u w:val="single"/>
        </w:rPr>
      </w:pPr>
      <w:r w:rsidRPr="00B302DC">
        <w:rPr>
          <w:rFonts w:ascii="Arial" w:hAnsi="Arial" w:cs="Arial"/>
          <w:b/>
          <w:bCs/>
          <w:sz w:val="18"/>
          <w:szCs w:val="20"/>
          <w:u w:val="single"/>
        </w:rPr>
        <w:t>SPECIAL CLASSES:</w:t>
      </w:r>
    </w:p>
    <w:p w14:paraId="1A736FB3" w14:textId="6CA6596A" w:rsidR="003F41A4" w:rsidRDefault="007933D4" w:rsidP="001244D3">
      <w:pPr>
        <w:jc w:val="center"/>
        <w:rPr>
          <w:rFonts w:ascii="Arial" w:hAnsi="Arial" w:cs="Arial"/>
          <w:b/>
          <w:bCs/>
          <w:sz w:val="18"/>
          <w:szCs w:val="20"/>
          <w:u w:val="single"/>
        </w:rPr>
      </w:pPr>
      <w:r>
        <w:rPr>
          <w:noProof/>
        </w:rPr>
        <w:drawing>
          <wp:anchor distT="0" distB="0" distL="114300" distR="114300" simplePos="0" relativeHeight="251667456" behindDoc="1" locked="0" layoutInCell="1" allowOverlap="1" wp14:anchorId="2459647E" wp14:editId="3A0C9FB1">
            <wp:simplePos x="0" y="0"/>
            <wp:positionH relativeFrom="column">
              <wp:posOffset>-390525</wp:posOffset>
            </wp:positionH>
            <wp:positionV relativeFrom="paragraph">
              <wp:posOffset>612775</wp:posOffset>
            </wp:positionV>
            <wp:extent cx="971550" cy="534670"/>
            <wp:effectExtent l="0" t="0" r="0" b="0"/>
            <wp:wrapTight wrapText="bothSides">
              <wp:wrapPolygon edited="0">
                <wp:start x="0" y="0"/>
                <wp:lineTo x="0" y="20779"/>
                <wp:lineTo x="21176" y="20779"/>
                <wp:lineTo x="21176" y="0"/>
                <wp:lineTo x="0" y="0"/>
              </wp:wrapPolygon>
            </wp:wrapTight>
            <wp:docPr id="2" name="Picture 1" descr="A black and white paw prin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paw print in a circ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5346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6684" w:type="dxa"/>
        <w:tblInd w:w="1668" w:type="dxa"/>
        <w:tblLook w:val="0000" w:firstRow="0" w:lastRow="0" w:firstColumn="0" w:lastColumn="0" w:noHBand="0" w:noVBand="0"/>
      </w:tblPr>
      <w:tblGrid>
        <w:gridCol w:w="3471"/>
        <w:gridCol w:w="3213"/>
      </w:tblGrid>
      <w:tr w:rsidR="00E11AEB" w:rsidRPr="003F41A4" w14:paraId="243C1136" w14:textId="77777777" w:rsidTr="007933D4">
        <w:trPr>
          <w:trHeight w:val="2695"/>
        </w:trPr>
        <w:tc>
          <w:tcPr>
            <w:tcW w:w="3471" w:type="dxa"/>
          </w:tcPr>
          <w:p w14:paraId="5990ED82" w14:textId="77777777" w:rsidR="00F41670" w:rsidRDefault="00F41670" w:rsidP="001244D3">
            <w:pPr>
              <w:rPr>
                <w:rFonts w:ascii="Arial" w:hAnsi="Arial" w:cs="Arial"/>
                <w:b/>
                <w:color w:val="0000FF"/>
                <w:sz w:val="14"/>
                <w:szCs w:val="20"/>
              </w:rPr>
            </w:pPr>
          </w:p>
          <w:p w14:paraId="27F47902" w14:textId="77777777" w:rsidR="00E11AEB" w:rsidRPr="003F41A4" w:rsidRDefault="00F41670" w:rsidP="001244D3">
            <w:pPr>
              <w:rPr>
                <w:rFonts w:ascii="Arial" w:hAnsi="Arial" w:cs="Arial"/>
                <w:b/>
                <w:sz w:val="14"/>
                <w:szCs w:val="20"/>
              </w:rPr>
            </w:pPr>
            <w:r w:rsidRPr="003F41A4">
              <w:rPr>
                <w:rFonts w:ascii="Arial" w:hAnsi="Arial" w:cs="Arial"/>
                <w:b/>
                <w:color w:val="0000FF"/>
                <w:sz w:val="14"/>
                <w:szCs w:val="20"/>
              </w:rPr>
              <w:t>VETERAN’S PARAD</w:t>
            </w:r>
            <w:r w:rsidRPr="003F41A4">
              <w:rPr>
                <w:rFonts w:ascii="Arial" w:hAnsi="Arial" w:cs="Arial"/>
                <w:b/>
                <w:sz w:val="14"/>
                <w:szCs w:val="20"/>
              </w:rPr>
              <w:t>E</w:t>
            </w:r>
            <w:r w:rsidR="00E11AEB" w:rsidRPr="003F41A4">
              <w:rPr>
                <w:rFonts w:ascii="Arial" w:hAnsi="Arial" w:cs="Arial"/>
                <w:b/>
                <w:sz w:val="14"/>
                <w:szCs w:val="20"/>
              </w:rPr>
              <w:t xml:space="preserve"> – No Fee</w:t>
            </w:r>
          </w:p>
          <w:p w14:paraId="68D300F7" w14:textId="77777777" w:rsidR="00E11AEB" w:rsidRPr="003F41A4" w:rsidRDefault="00E11AEB" w:rsidP="001244D3">
            <w:pPr>
              <w:rPr>
                <w:rFonts w:ascii="Arial" w:hAnsi="Arial" w:cs="Arial"/>
                <w:b/>
                <w:i/>
                <w:sz w:val="12"/>
                <w:szCs w:val="20"/>
              </w:rPr>
            </w:pPr>
            <w:r w:rsidRPr="003F41A4">
              <w:rPr>
                <w:rFonts w:ascii="Arial" w:hAnsi="Arial" w:cs="Arial"/>
                <w:b/>
                <w:i/>
                <w:sz w:val="12"/>
                <w:szCs w:val="20"/>
              </w:rPr>
              <w:t>Please provide resume for catalogue</w:t>
            </w:r>
            <w:r w:rsidR="00EA48AF" w:rsidRPr="003F41A4">
              <w:rPr>
                <w:rFonts w:ascii="Arial" w:hAnsi="Arial" w:cs="Arial"/>
                <w:b/>
                <w:i/>
                <w:sz w:val="12"/>
                <w:szCs w:val="20"/>
              </w:rPr>
              <w:t xml:space="preserve"> with entry</w:t>
            </w:r>
            <w:r w:rsidRPr="003F41A4">
              <w:rPr>
                <w:rFonts w:ascii="Arial" w:hAnsi="Arial" w:cs="Arial"/>
                <w:b/>
                <w:i/>
                <w:sz w:val="12"/>
                <w:szCs w:val="20"/>
              </w:rPr>
              <w:t xml:space="preserve">                 </w:t>
            </w:r>
          </w:p>
          <w:p w14:paraId="01D8E943" w14:textId="77777777" w:rsidR="00F41670" w:rsidRDefault="00F41670" w:rsidP="001244D3">
            <w:pPr>
              <w:rPr>
                <w:rFonts w:ascii="Arial" w:hAnsi="Arial" w:cs="Arial"/>
                <w:b/>
                <w:sz w:val="20"/>
                <w:szCs w:val="20"/>
                <w:u w:val="single"/>
              </w:rPr>
            </w:pPr>
          </w:p>
          <w:p w14:paraId="79796788" w14:textId="77777777" w:rsidR="00E11AEB" w:rsidRPr="003F41A4" w:rsidRDefault="00E11AEB" w:rsidP="001244D3">
            <w:pPr>
              <w:rPr>
                <w:rFonts w:ascii="Arial" w:hAnsi="Arial" w:cs="Arial"/>
                <w:b/>
                <w:sz w:val="20"/>
                <w:szCs w:val="20"/>
                <w:u w:val="single"/>
              </w:rPr>
            </w:pPr>
            <w:r w:rsidRPr="003F41A4">
              <w:rPr>
                <w:rFonts w:ascii="Arial" w:hAnsi="Arial" w:cs="Arial"/>
                <w:b/>
                <w:sz w:val="20"/>
                <w:szCs w:val="20"/>
                <w:u w:val="single"/>
              </w:rPr>
              <w:t>ENTRY FEES (INC. LEVIES)</w:t>
            </w:r>
          </w:p>
          <w:p w14:paraId="4185D574" w14:textId="77777777" w:rsidR="003F41A4" w:rsidRDefault="003F41A4" w:rsidP="001244D3">
            <w:pPr>
              <w:rPr>
                <w:rFonts w:ascii="Arial" w:hAnsi="Arial" w:cs="Arial"/>
                <w:b/>
                <w:sz w:val="16"/>
                <w:szCs w:val="20"/>
                <w:u w:val="single"/>
              </w:rPr>
            </w:pPr>
          </w:p>
          <w:p w14:paraId="465A9616" w14:textId="77777777" w:rsidR="00E11AEB" w:rsidRPr="003F41A4" w:rsidRDefault="00E11AEB" w:rsidP="001244D3">
            <w:pPr>
              <w:rPr>
                <w:rFonts w:ascii="Arial" w:hAnsi="Arial" w:cs="Arial"/>
                <w:b/>
                <w:sz w:val="16"/>
                <w:szCs w:val="20"/>
                <w:u w:val="single"/>
              </w:rPr>
            </w:pPr>
            <w:r w:rsidRPr="003F41A4">
              <w:rPr>
                <w:rFonts w:ascii="Arial" w:hAnsi="Arial" w:cs="Arial"/>
                <w:b/>
                <w:sz w:val="16"/>
                <w:szCs w:val="20"/>
                <w:u w:val="single"/>
              </w:rPr>
              <w:t>Members</w:t>
            </w:r>
          </w:p>
          <w:p w14:paraId="1C3CA6C2" w14:textId="77777777" w:rsidR="00E11AEB" w:rsidRPr="003F41A4" w:rsidRDefault="00E11AEB" w:rsidP="001244D3">
            <w:pPr>
              <w:rPr>
                <w:rFonts w:ascii="Arial" w:hAnsi="Arial" w:cs="Arial"/>
                <w:b/>
                <w:sz w:val="16"/>
                <w:szCs w:val="20"/>
              </w:rPr>
            </w:pPr>
            <w:r w:rsidRPr="003F41A4">
              <w:rPr>
                <w:rFonts w:ascii="Arial" w:hAnsi="Arial" w:cs="Arial"/>
                <w:b/>
                <w:sz w:val="16"/>
                <w:szCs w:val="20"/>
              </w:rPr>
              <w:t xml:space="preserve">Breed Classes          </w:t>
            </w:r>
          </w:p>
          <w:p w14:paraId="5DD60F01" w14:textId="77777777" w:rsidR="00E11AEB" w:rsidRPr="003F41A4" w:rsidRDefault="00E11AEB" w:rsidP="001244D3">
            <w:pPr>
              <w:rPr>
                <w:rFonts w:ascii="Arial" w:hAnsi="Arial" w:cs="Arial"/>
                <w:b/>
                <w:sz w:val="16"/>
                <w:szCs w:val="20"/>
              </w:rPr>
            </w:pPr>
            <w:r w:rsidRPr="003F41A4">
              <w:rPr>
                <w:rFonts w:ascii="Arial" w:hAnsi="Arial" w:cs="Arial"/>
                <w:b/>
                <w:sz w:val="16"/>
                <w:szCs w:val="20"/>
              </w:rPr>
              <w:t>$ 2</w:t>
            </w:r>
            <w:r w:rsidR="00644B79" w:rsidRPr="003F41A4">
              <w:rPr>
                <w:rFonts w:ascii="Arial" w:hAnsi="Arial" w:cs="Arial"/>
                <w:b/>
                <w:sz w:val="16"/>
                <w:szCs w:val="20"/>
              </w:rPr>
              <w:t>2</w:t>
            </w:r>
            <w:r w:rsidRPr="003F41A4">
              <w:rPr>
                <w:rFonts w:ascii="Arial" w:hAnsi="Arial" w:cs="Arial"/>
                <w:b/>
                <w:sz w:val="16"/>
                <w:szCs w:val="20"/>
              </w:rPr>
              <w:t>.00 per entry</w:t>
            </w:r>
          </w:p>
          <w:p w14:paraId="780A91D8" w14:textId="77777777" w:rsidR="00E11AEB" w:rsidRPr="003F41A4" w:rsidRDefault="00E11AEB" w:rsidP="001244D3">
            <w:pPr>
              <w:rPr>
                <w:rFonts w:ascii="Arial" w:hAnsi="Arial" w:cs="Arial"/>
                <w:b/>
                <w:sz w:val="16"/>
                <w:szCs w:val="20"/>
              </w:rPr>
            </w:pPr>
            <w:r w:rsidRPr="003F41A4">
              <w:rPr>
                <w:rFonts w:ascii="Arial" w:hAnsi="Arial" w:cs="Arial"/>
                <w:b/>
                <w:sz w:val="16"/>
                <w:szCs w:val="20"/>
              </w:rPr>
              <w:t>Baby Puppies</w:t>
            </w:r>
          </w:p>
          <w:p w14:paraId="488A0EAB" w14:textId="77777777" w:rsidR="00E11AEB" w:rsidRPr="003F41A4" w:rsidRDefault="00E11AEB" w:rsidP="001244D3">
            <w:pPr>
              <w:rPr>
                <w:rFonts w:ascii="Arial" w:hAnsi="Arial" w:cs="Arial"/>
                <w:b/>
                <w:sz w:val="16"/>
                <w:szCs w:val="20"/>
              </w:rPr>
            </w:pPr>
            <w:r w:rsidRPr="003F41A4">
              <w:rPr>
                <w:rFonts w:ascii="Arial" w:hAnsi="Arial" w:cs="Arial"/>
                <w:b/>
                <w:sz w:val="16"/>
                <w:szCs w:val="20"/>
              </w:rPr>
              <w:t>$ 14.00 per entry</w:t>
            </w:r>
          </w:p>
          <w:p w14:paraId="7361920E" w14:textId="77777777" w:rsidR="00656756" w:rsidRPr="003F41A4" w:rsidRDefault="00656756" w:rsidP="001244D3">
            <w:pPr>
              <w:rPr>
                <w:rFonts w:ascii="Arial" w:hAnsi="Arial" w:cs="Arial"/>
                <w:b/>
                <w:color w:val="FF0000"/>
                <w:sz w:val="16"/>
                <w:szCs w:val="20"/>
              </w:rPr>
            </w:pPr>
            <w:r w:rsidRPr="003F41A4">
              <w:rPr>
                <w:rFonts w:ascii="Arial" w:hAnsi="Arial" w:cs="Arial"/>
                <w:b/>
                <w:color w:val="FF0000"/>
                <w:sz w:val="16"/>
                <w:szCs w:val="20"/>
              </w:rPr>
              <w:t>Property Classes $5/class</w:t>
            </w:r>
          </w:p>
          <w:p w14:paraId="012D1E6C" w14:textId="77777777" w:rsidR="0018572B" w:rsidRPr="003F41A4" w:rsidRDefault="0018572B" w:rsidP="0095231D">
            <w:pPr>
              <w:rPr>
                <w:rFonts w:ascii="Arial" w:hAnsi="Arial" w:cs="Arial"/>
                <w:sz w:val="16"/>
                <w:szCs w:val="20"/>
              </w:rPr>
            </w:pPr>
            <w:r w:rsidRPr="003F41A4">
              <w:rPr>
                <w:rFonts w:ascii="Arial" w:hAnsi="Arial" w:cs="Arial"/>
                <w:b/>
                <w:color w:val="7030A0"/>
                <w:sz w:val="14"/>
                <w:szCs w:val="20"/>
              </w:rPr>
              <w:t xml:space="preserve">JUNIOR HANDLERS CLASSES WILL BE HELD </w:t>
            </w:r>
            <w:r w:rsidR="0095231D" w:rsidRPr="003F41A4">
              <w:rPr>
                <w:rFonts w:ascii="Arial" w:hAnsi="Arial" w:cs="Arial"/>
                <w:b/>
                <w:color w:val="7030A0"/>
                <w:sz w:val="14"/>
                <w:szCs w:val="20"/>
              </w:rPr>
              <w:t>BETWEEN DOG AND BITCH CLASSES.</w:t>
            </w:r>
            <w:r w:rsidR="00656756" w:rsidRPr="003F41A4">
              <w:rPr>
                <w:rFonts w:ascii="Arial" w:hAnsi="Arial" w:cs="Arial"/>
                <w:b/>
                <w:color w:val="7030A0"/>
                <w:sz w:val="14"/>
                <w:szCs w:val="20"/>
              </w:rPr>
              <w:t xml:space="preserve">  These classes are free, but we need details of each child and DV membership no.</w:t>
            </w:r>
          </w:p>
        </w:tc>
        <w:tc>
          <w:tcPr>
            <w:tcW w:w="3213" w:type="dxa"/>
          </w:tcPr>
          <w:p w14:paraId="3AF4C81C" w14:textId="77777777" w:rsidR="00A333D2" w:rsidRDefault="00A333D2" w:rsidP="0035218F">
            <w:pPr>
              <w:rPr>
                <w:rFonts w:ascii="Arial" w:hAnsi="Arial" w:cs="Arial"/>
                <w:b/>
                <w:sz w:val="14"/>
                <w:szCs w:val="20"/>
              </w:rPr>
            </w:pPr>
          </w:p>
          <w:p w14:paraId="5BADC0D3" w14:textId="77777777" w:rsidR="00E11AEB" w:rsidRPr="003F41A4" w:rsidRDefault="00A333D2" w:rsidP="0035218F">
            <w:pPr>
              <w:rPr>
                <w:rFonts w:ascii="Arial" w:hAnsi="Arial" w:cs="Arial"/>
                <w:b/>
                <w:sz w:val="14"/>
                <w:szCs w:val="20"/>
              </w:rPr>
            </w:pPr>
            <w:r w:rsidRPr="003F41A4">
              <w:rPr>
                <w:rFonts w:ascii="Arial" w:hAnsi="Arial" w:cs="Arial"/>
                <w:b/>
                <w:sz w:val="14"/>
                <w:szCs w:val="20"/>
              </w:rPr>
              <w:t>DESEXED VETERANS</w:t>
            </w:r>
            <w:r w:rsidR="00077E61">
              <w:rPr>
                <w:rFonts w:ascii="Arial" w:hAnsi="Arial" w:cs="Arial"/>
                <w:b/>
                <w:sz w:val="14"/>
                <w:szCs w:val="20"/>
              </w:rPr>
              <w:t xml:space="preserve"> &amp;</w:t>
            </w:r>
            <w:r w:rsidRPr="003F41A4">
              <w:rPr>
                <w:rFonts w:ascii="Arial" w:hAnsi="Arial" w:cs="Arial"/>
                <w:b/>
                <w:sz w:val="14"/>
                <w:szCs w:val="20"/>
              </w:rPr>
              <w:t xml:space="preserve"> PERMITTED</w:t>
            </w:r>
          </w:p>
          <w:p w14:paraId="33CB3E1D" w14:textId="77777777" w:rsidR="00624A1C" w:rsidRPr="003F41A4" w:rsidRDefault="0035218F" w:rsidP="0035218F">
            <w:pPr>
              <w:rPr>
                <w:rFonts w:ascii="Arial" w:hAnsi="Arial" w:cs="Arial"/>
                <w:b/>
                <w:color w:val="FF0000"/>
                <w:sz w:val="12"/>
                <w:szCs w:val="20"/>
              </w:rPr>
            </w:pPr>
            <w:r w:rsidRPr="003F41A4">
              <w:rPr>
                <w:rFonts w:ascii="Arial" w:hAnsi="Arial" w:cs="Arial"/>
                <w:b/>
                <w:color w:val="FF0000"/>
                <w:sz w:val="12"/>
                <w:szCs w:val="20"/>
              </w:rPr>
              <w:t xml:space="preserve">20. BEST BRINDLE    21. BEST FAWN   </w:t>
            </w:r>
          </w:p>
          <w:p w14:paraId="171AA1C0" w14:textId="77777777" w:rsidR="0035218F" w:rsidRPr="003F41A4" w:rsidRDefault="0035218F" w:rsidP="0035218F">
            <w:pPr>
              <w:rPr>
                <w:rFonts w:ascii="Arial" w:hAnsi="Arial" w:cs="Arial"/>
                <w:b/>
                <w:color w:val="FF0000"/>
                <w:sz w:val="12"/>
                <w:szCs w:val="20"/>
              </w:rPr>
            </w:pPr>
            <w:r w:rsidRPr="003F41A4">
              <w:rPr>
                <w:rFonts w:ascii="Arial" w:hAnsi="Arial" w:cs="Arial"/>
                <w:b/>
                <w:color w:val="FF0000"/>
                <w:sz w:val="12"/>
                <w:szCs w:val="20"/>
              </w:rPr>
              <w:t>22. BEST PIED            23. BEST HEAD</w:t>
            </w:r>
          </w:p>
          <w:p w14:paraId="73BBF39A" w14:textId="77777777" w:rsidR="0035218F" w:rsidRPr="003F41A4" w:rsidRDefault="0035218F" w:rsidP="00014A0A">
            <w:pPr>
              <w:spacing w:line="360" w:lineRule="auto"/>
              <w:rPr>
                <w:rFonts w:ascii="Arial" w:hAnsi="Arial" w:cs="Arial"/>
                <w:b/>
                <w:color w:val="FF0000"/>
                <w:sz w:val="12"/>
                <w:szCs w:val="20"/>
              </w:rPr>
            </w:pPr>
            <w:r w:rsidRPr="003F41A4">
              <w:rPr>
                <w:rFonts w:ascii="Arial" w:hAnsi="Arial" w:cs="Arial"/>
                <w:b/>
                <w:color w:val="FF0000"/>
                <w:sz w:val="12"/>
                <w:szCs w:val="20"/>
              </w:rPr>
              <w:t xml:space="preserve">24. BEST TAIL </w:t>
            </w:r>
            <w:r w:rsidRPr="003F41A4">
              <w:rPr>
                <w:rFonts w:ascii="Arial" w:hAnsi="Arial" w:cs="Arial"/>
                <w:b/>
                <w:color w:val="FF0000"/>
                <w:sz w:val="14"/>
                <w:szCs w:val="20"/>
              </w:rPr>
              <w:t xml:space="preserve">          </w:t>
            </w:r>
            <w:r w:rsidR="00624A1C" w:rsidRPr="003F41A4">
              <w:rPr>
                <w:rFonts w:ascii="Arial" w:hAnsi="Arial" w:cs="Arial"/>
                <w:b/>
                <w:color w:val="FF0000"/>
                <w:sz w:val="12"/>
                <w:szCs w:val="20"/>
              </w:rPr>
              <w:t>25. BEST TOPLINE</w:t>
            </w:r>
            <w:r w:rsidRPr="003F41A4">
              <w:rPr>
                <w:rFonts w:ascii="Arial" w:hAnsi="Arial" w:cs="Arial"/>
                <w:b/>
                <w:color w:val="FF0000"/>
                <w:sz w:val="12"/>
                <w:szCs w:val="20"/>
              </w:rPr>
              <w:t xml:space="preserve"> </w:t>
            </w:r>
          </w:p>
          <w:p w14:paraId="0C7D4546" w14:textId="2CE832F2" w:rsidR="00E11AEB" w:rsidRPr="003F41A4" w:rsidRDefault="00E11AEB" w:rsidP="002654AE">
            <w:pPr>
              <w:rPr>
                <w:rFonts w:ascii="Arial" w:hAnsi="Arial" w:cs="Arial"/>
                <w:b/>
                <w:sz w:val="20"/>
                <w:szCs w:val="20"/>
                <w:u w:val="single"/>
              </w:rPr>
            </w:pPr>
            <w:r w:rsidRPr="003F41A4">
              <w:rPr>
                <w:rFonts w:ascii="Arial" w:hAnsi="Arial" w:cs="Arial"/>
                <w:b/>
                <w:sz w:val="20"/>
                <w:szCs w:val="20"/>
                <w:u w:val="single"/>
              </w:rPr>
              <w:t>ENTRY FEES (INC LEVIES)</w:t>
            </w:r>
            <w:r w:rsidR="007933D4">
              <w:rPr>
                <w:rFonts w:ascii="Arial" w:hAnsi="Arial" w:cs="Arial"/>
                <w:b/>
                <w:sz w:val="20"/>
                <w:szCs w:val="20"/>
                <w:u w:val="single"/>
              </w:rPr>
              <w:t xml:space="preserve">          </w:t>
            </w:r>
          </w:p>
          <w:p w14:paraId="3CD73851" w14:textId="77777777" w:rsidR="003F41A4" w:rsidRDefault="003F41A4" w:rsidP="002654AE">
            <w:pPr>
              <w:ind w:left="547" w:hanging="547"/>
              <w:rPr>
                <w:rFonts w:ascii="Arial" w:hAnsi="Arial" w:cs="Arial"/>
                <w:b/>
                <w:sz w:val="16"/>
                <w:szCs w:val="20"/>
                <w:u w:val="single"/>
              </w:rPr>
            </w:pPr>
          </w:p>
          <w:p w14:paraId="27984382" w14:textId="77777777" w:rsidR="00E11AEB" w:rsidRPr="003F41A4" w:rsidRDefault="00E11AEB" w:rsidP="002654AE">
            <w:pPr>
              <w:ind w:left="547" w:hanging="547"/>
              <w:rPr>
                <w:rFonts w:ascii="Arial" w:hAnsi="Arial" w:cs="Arial"/>
                <w:b/>
                <w:sz w:val="16"/>
                <w:szCs w:val="20"/>
                <w:u w:val="single"/>
              </w:rPr>
            </w:pPr>
            <w:r w:rsidRPr="003F41A4">
              <w:rPr>
                <w:rFonts w:ascii="Arial" w:hAnsi="Arial" w:cs="Arial"/>
                <w:b/>
                <w:sz w:val="16"/>
                <w:szCs w:val="20"/>
                <w:u w:val="single"/>
              </w:rPr>
              <w:t>Non Members</w:t>
            </w:r>
          </w:p>
          <w:p w14:paraId="1762A207" w14:textId="77777777" w:rsidR="00E11AEB" w:rsidRPr="003F41A4" w:rsidRDefault="00E11AEB" w:rsidP="002654AE">
            <w:pPr>
              <w:ind w:left="547" w:hanging="547"/>
              <w:rPr>
                <w:rFonts w:ascii="Arial" w:hAnsi="Arial" w:cs="Arial"/>
                <w:b/>
                <w:sz w:val="16"/>
                <w:szCs w:val="20"/>
              </w:rPr>
            </w:pPr>
            <w:r w:rsidRPr="003F41A4">
              <w:rPr>
                <w:rFonts w:ascii="Arial" w:hAnsi="Arial" w:cs="Arial"/>
                <w:b/>
                <w:sz w:val="16"/>
                <w:szCs w:val="20"/>
              </w:rPr>
              <w:t>Breed Classes</w:t>
            </w:r>
          </w:p>
          <w:p w14:paraId="3DEEAB2E" w14:textId="77777777" w:rsidR="00E11AEB" w:rsidRPr="003F41A4" w:rsidRDefault="00E11AEB" w:rsidP="002654AE">
            <w:pPr>
              <w:ind w:left="547" w:hanging="547"/>
              <w:rPr>
                <w:rFonts w:ascii="Arial" w:hAnsi="Arial" w:cs="Arial"/>
                <w:b/>
                <w:sz w:val="16"/>
                <w:szCs w:val="20"/>
              </w:rPr>
            </w:pPr>
            <w:r w:rsidRPr="003F41A4">
              <w:rPr>
                <w:rFonts w:ascii="Arial" w:hAnsi="Arial" w:cs="Arial"/>
                <w:b/>
                <w:sz w:val="16"/>
                <w:szCs w:val="20"/>
              </w:rPr>
              <w:t xml:space="preserve">$ </w:t>
            </w:r>
            <w:r w:rsidR="00297EA2" w:rsidRPr="003F41A4">
              <w:rPr>
                <w:rFonts w:ascii="Arial" w:hAnsi="Arial" w:cs="Arial"/>
                <w:b/>
                <w:sz w:val="16"/>
                <w:szCs w:val="20"/>
              </w:rPr>
              <w:t>30</w:t>
            </w:r>
            <w:r w:rsidRPr="003F41A4">
              <w:rPr>
                <w:rFonts w:ascii="Arial" w:hAnsi="Arial" w:cs="Arial"/>
                <w:b/>
                <w:sz w:val="16"/>
                <w:szCs w:val="20"/>
              </w:rPr>
              <w:t>.00 per entry</w:t>
            </w:r>
          </w:p>
          <w:p w14:paraId="0829C5E0" w14:textId="77777777" w:rsidR="00E11AEB" w:rsidRPr="003F41A4" w:rsidRDefault="00E11AEB" w:rsidP="002654AE">
            <w:pPr>
              <w:ind w:left="547" w:hanging="547"/>
              <w:rPr>
                <w:rFonts w:ascii="Arial" w:hAnsi="Arial" w:cs="Arial"/>
                <w:b/>
                <w:sz w:val="16"/>
                <w:szCs w:val="20"/>
              </w:rPr>
            </w:pPr>
            <w:r w:rsidRPr="003F41A4">
              <w:rPr>
                <w:rFonts w:ascii="Arial" w:hAnsi="Arial" w:cs="Arial"/>
                <w:b/>
                <w:sz w:val="16"/>
                <w:szCs w:val="20"/>
              </w:rPr>
              <w:t>Baby Puppies</w:t>
            </w:r>
          </w:p>
          <w:p w14:paraId="4598E4C3" w14:textId="77777777" w:rsidR="00E11AEB" w:rsidRPr="003F41A4" w:rsidRDefault="00E11AEB" w:rsidP="002654AE">
            <w:pPr>
              <w:ind w:left="547" w:hanging="547"/>
              <w:rPr>
                <w:rFonts w:ascii="Arial" w:hAnsi="Arial" w:cs="Arial"/>
                <w:b/>
                <w:sz w:val="16"/>
                <w:szCs w:val="20"/>
              </w:rPr>
            </w:pPr>
            <w:r w:rsidRPr="003F41A4">
              <w:rPr>
                <w:rFonts w:ascii="Arial" w:hAnsi="Arial" w:cs="Arial"/>
                <w:b/>
                <w:sz w:val="16"/>
                <w:szCs w:val="20"/>
              </w:rPr>
              <w:t>$ 20.00 per entry</w:t>
            </w:r>
          </w:p>
          <w:p w14:paraId="158CE422" w14:textId="77777777" w:rsidR="00656756" w:rsidRPr="003F41A4" w:rsidRDefault="00656756" w:rsidP="00656756">
            <w:pPr>
              <w:rPr>
                <w:rFonts w:ascii="Arial" w:hAnsi="Arial" w:cs="Arial"/>
                <w:b/>
                <w:color w:val="FF0000"/>
                <w:sz w:val="16"/>
                <w:szCs w:val="20"/>
              </w:rPr>
            </w:pPr>
            <w:r w:rsidRPr="003F41A4">
              <w:rPr>
                <w:rFonts w:ascii="Arial" w:hAnsi="Arial" w:cs="Arial"/>
                <w:b/>
                <w:color w:val="FF0000"/>
                <w:sz w:val="16"/>
                <w:szCs w:val="20"/>
              </w:rPr>
              <w:t>Property Classes $5/class</w:t>
            </w:r>
          </w:p>
          <w:p w14:paraId="5918B747" w14:textId="77777777" w:rsidR="00D74B0C" w:rsidRPr="003F41A4" w:rsidRDefault="007D00B0" w:rsidP="006528D9">
            <w:pPr>
              <w:ind w:left="25"/>
              <w:rPr>
                <w:rFonts w:ascii="Arial" w:hAnsi="Arial" w:cs="Arial"/>
                <w:b/>
                <w:color w:val="7030A0"/>
                <w:sz w:val="16"/>
                <w:szCs w:val="20"/>
              </w:rPr>
            </w:pPr>
            <w:r w:rsidRPr="003F41A4">
              <w:rPr>
                <w:rFonts w:ascii="Arial" w:hAnsi="Arial" w:cs="Arial"/>
                <w:b/>
                <w:color w:val="7030A0"/>
                <w:sz w:val="14"/>
                <w:szCs w:val="20"/>
              </w:rPr>
              <w:t>- Entry is Free, but details of child must be on an entry form for the catalogue.</w:t>
            </w:r>
          </w:p>
        </w:tc>
      </w:tr>
    </w:tbl>
    <w:p w14:paraId="2F6D061B" w14:textId="77777777" w:rsidR="00111905" w:rsidRPr="003F41A4" w:rsidRDefault="00111905" w:rsidP="00627272">
      <w:pPr>
        <w:spacing w:before="120"/>
        <w:ind w:left="374" w:hanging="374"/>
        <w:jc w:val="center"/>
        <w:rPr>
          <w:rFonts w:ascii="Arial" w:hAnsi="Arial" w:cs="Arial"/>
          <w:b/>
          <w:sz w:val="16"/>
          <w:szCs w:val="20"/>
        </w:rPr>
      </w:pPr>
      <w:r w:rsidRPr="003F41A4">
        <w:rPr>
          <w:rFonts w:ascii="Arial" w:hAnsi="Arial" w:cs="Arial"/>
          <w:b/>
          <w:sz w:val="16"/>
          <w:szCs w:val="20"/>
        </w:rPr>
        <w:t xml:space="preserve">To </w:t>
      </w:r>
      <w:r w:rsidR="00627272" w:rsidRPr="003F41A4">
        <w:rPr>
          <w:rFonts w:ascii="Arial" w:hAnsi="Arial" w:cs="Arial"/>
          <w:b/>
          <w:sz w:val="16"/>
          <w:szCs w:val="20"/>
        </w:rPr>
        <w:t xml:space="preserve">be eligible for </w:t>
      </w:r>
      <w:r w:rsidR="00FF6D0D" w:rsidRPr="003F41A4">
        <w:rPr>
          <w:rFonts w:ascii="Arial" w:hAnsi="Arial" w:cs="Arial"/>
          <w:b/>
          <w:sz w:val="16"/>
          <w:szCs w:val="20"/>
        </w:rPr>
        <w:t xml:space="preserve">reduced entry </w:t>
      </w:r>
      <w:r w:rsidR="003F41A4" w:rsidRPr="003F41A4">
        <w:rPr>
          <w:rFonts w:ascii="Arial" w:hAnsi="Arial" w:cs="Arial"/>
          <w:b/>
          <w:sz w:val="16"/>
          <w:szCs w:val="20"/>
        </w:rPr>
        <w:t>f</w:t>
      </w:r>
      <w:r w:rsidR="00FF6D0D" w:rsidRPr="003F41A4">
        <w:rPr>
          <w:rFonts w:ascii="Arial" w:hAnsi="Arial" w:cs="Arial"/>
          <w:b/>
          <w:sz w:val="16"/>
          <w:szCs w:val="20"/>
        </w:rPr>
        <w:t>ees</w:t>
      </w:r>
      <w:r w:rsidR="00627272" w:rsidRPr="003F41A4">
        <w:rPr>
          <w:rFonts w:ascii="Arial" w:hAnsi="Arial" w:cs="Arial"/>
          <w:b/>
          <w:sz w:val="16"/>
          <w:szCs w:val="20"/>
        </w:rPr>
        <w:t>, all exhibits in the members name must be owned at the time of entry and exhibition by a French Bulldog Club</w:t>
      </w:r>
      <w:r w:rsidR="00E56346" w:rsidRPr="003F41A4">
        <w:rPr>
          <w:rFonts w:ascii="Arial" w:hAnsi="Arial" w:cs="Arial"/>
          <w:b/>
          <w:sz w:val="16"/>
          <w:szCs w:val="20"/>
        </w:rPr>
        <w:t xml:space="preserve"> of Victoria</w:t>
      </w:r>
      <w:r w:rsidR="00627272" w:rsidRPr="003F41A4">
        <w:rPr>
          <w:rFonts w:ascii="Arial" w:hAnsi="Arial" w:cs="Arial"/>
          <w:b/>
          <w:sz w:val="16"/>
          <w:szCs w:val="20"/>
        </w:rPr>
        <w:t xml:space="preserve"> financial member.</w:t>
      </w:r>
    </w:p>
    <w:p w14:paraId="04900A36" w14:textId="77777777" w:rsidR="001D2A0A" w:rsidRPr="00F94CFF" w:rsidRDefault="00E56346" w:rsidP="00111905">
      <w:pPr>
        <w:spacing w:before="120"/>
        <w:ind w:left="374" w:hanging="374"/>
        <w:jc w:val="center"/>
        <w:rPr>
          <w:sz w:val="20"/>
          <w:szCs w:val="20"/>
        </w:rPr>
      </w:pPr>
      <w:r w:rsidRPr="005D7FCD">
        <w:rPr>
          <w:rFonts w:ascii="Arial" w:hAnsi="Arial" w:cs="Arial"/>
          <w:sz w:val="20"/>
          <w:szCs w:val="20"/>
        </w:rPr>
        <w:t xml:space="preserve"> </w:t>
      </w:r>
      <w:r w:rsidR="00111905" w:rsidRPr="005D7FCD">
        <w:rPr>
          <w:rFonts w:ascii="Arial" w:hAnsi="Arial" w:cs="Arial"/>
          <w:sz w:val="20"/>
          <w:szCs w:val="20"/>
        </w:rPr>
        <w:t>(</w:t>
      </w:r>
      <w:r>
        <w:rPr>
          <w:rFonts w:ascii="Arial" w:hAnsi="Arial" w:cs="Arial"/>
          <w:sz w:val="20"/>
          <w:szCs w:val="20"/>
        </w:rPr>
        <w:t>If dogs are co-owned, p</w:t>
      </w:r>
      <w:r w:rsidR="00111905" w:rsidRPr="005D7FCD">
        <w:rPr>
          <w:rFonts w:ascii="Arial" w:hAnsi="Arial" w:cs="Arial"/>
          <w:sz w:val="20"/>
          <w:szCs w:val="20"/>
        </w:rPr>
        <w:t>lease confirm current membership with your co-owners)</w:t>
      </w:r>
    </w:p>
    <w:p w14:paraId="24E46946" w14:textId="77777777" w:rsidR="001D2A0A" w:rsidRPr="00045188" w:rsidRDefault="00657D7E" w:rsidP="00045188">
      <w:pPr>
        <w:pStyle w:val="BodyTextIndent3"/>
      </w:pPr>
      <w:r>
        <w:t xml:space="preserve">EXHIBIT NUMBERS </w:t>
      </w:r>
      <w:r w:rsidR="00DB3F00">
        <w:t>will be provided by Easy Dog entries</w:t>
      </w:r>
      <w:r w:rsidR="000141DD">
        <w:t xml:space="preserve"> our online provider</w:t>
      </w:r>
      <w:r w:rsidR="00226D36" w:rsidRPr="00045188">
        <w:t>:-</w:t>
      </w:r>
    </w:p>
    <w:p w14:paraId="69A769FC" w14:textId="77777777" w:rsidR="001D2A0A" w:rsidRPr="00E947D4" w:rsidRDefault="00F74C4E" w:rsidP="00111905">
      <w:pPr>
        <w:spacing w:before="120"/>
        <w:ind w:left="374" w:hanging="374"/>
        <w:jc w:val="center"/>
        <w:rPr>
          <w:rFonts w:ascii="Arial" w:hAnsi="Arial" w:cs="Arial"/>
          <w:b/>
          <w:sz w:val="18"/>
          <w:szCs w:val="20"/>
          <w:u w:val="single"/>
        </w:rPr>
      </w:pPr>
      <w:r>
        <w:rPr>
          <w:rFonts w:ascii="Arial" w:hAnsi="Arial" w:cs="Arial"/>
          <w:b/>
          <w:sz w:val="18"/>
          <w:szCs w:val="20"/>
          <w:u w:val="single"/>
        </w:rPr>
        <w:t>SHOW</w:t>
      </w:r>
      <w:r w:rsidR="001D2A0A" w:rsidRPr="00E947D4">
        <w:rPr>
          <w:rFonts w:ascii="Arial" w:hAnsi="Arial" w:cs="Arial"/>
          <w:b/>
          <w:sz w:val="18"/>
          <w:szCs w:val="20"/>
          <w:u w:val="single"/>
        </w:rPr>
        <w:t xml:space="preserve"> SECRETARY</w:t>
      </w:r>
    </w:p>
    <w:p w14:paraId="5699D44B" w14:textId="4C629E19" w:rsidR="005C6CCF" w:rsidRPr="003F41A4" w:rsidRDefault="00F74C4E" w:rsidP="002F1A45">
      <w:pPr>
        <w:jc w:val="center"/>
        <w:rPr>
          <w:rFonts w:ascii="Calibri" w:hAnsi="Calibri"/>
          <w:sz w:val="20"/>
        </w:rPr>
      </w:pPr>
      <w:r w:rsidRPr="003F41A4">
        <w:rPr>
          <w:rFonts w:ascii="Calibri" w:hAnsi="Calibri"/>
          <w:b/>
          <w:sz w:val="20"/>
        </w:rPr>
        <w:t>Mrs. J</w:t>
      </w:r>
      <w:r w:rsidR="008F4CC8" w:rsidRPr="003F41A4">
        <w:rPr>
          <w:rFonts w:ascii="Calibri" w:hAnsi="Calibri"/>
          <w:b/>
          <w:sz w:val="20"/>
        </w:rPr>
        <w:t>acqui</w:t>
      </w:r>
      <w:r w:rsidRPr="003F41A4">
        <w:rPr>
          <w:rFonts w:ascii="Calibri" w:hAnsi="Calibri"/>
          <w:b/>
          <w:sz w:val="20"/>
        </w:rPr>
        <w:t xml:space="preserve"> Webb, 256 </w:t>
      </w:r>
      <w:r w:rsidR="007933D4" w:rsidRPr="003F41A4">
        <w:rPr>
          <w:rFonts w:ascii="Calibri" w:hAnsi="Calibri"/>
          <w:b/>
          <w:sz w:val="20"/>
        </w:rPr>
        <w:t>Maddens</w:t>
      </w:r>
      <w:r w:rsidRPr="003F41A4">
        <w:rPr>
          <w:rFonts w:ascii="Calibri" w:hAnsi="Calibri"/>
          <w:b/>
          <w:sz w:val="20"/>
        </w:rPr>
        <w:t xml:space="preserve"> Rd., </w:t>
      </w:r>
      <w:r w:rsidR="0046402D">
        <w:rPr>
          <w:rFonts w:ascii="Calibri" w:hAnsi="Calibri"/>
          <w:b/>
          <w:sz w:val="20"/>
        </w:rPr>
        <w:t>WATTLE FLAT,</w:t>
      </w:r>
      <w:r w:rsidRPr="003F41A4">
        <w:rPr>
          <w:rFonts w:ascii="Calibri" w:hAnsi="Calibri"/>
          <w:b/>
          <w:sz w:val="20"/>
        </w:rPr>
        <w:t xml:space="preserve"> 3352</w:t>
      </w:r>
      <w:r w:rsidR="007A3B14" w:rsidRPr="003F41A4">
        <w:rPr>
          <w:rFonts w:ascii="Calibri" w:hAnsi="Calibri"/>
          <w:b/>
          <w:sz w:val="20"/>
        </w:rPr>
        <w:t xml:space="preserve"> – 0438 345 247</w:t>
      </w:r>
    </w:p>
    <w:p w14:paraId="667222BA" w14:textId="77777777" w:rsidR="002F1A45" w:rsidRPr="003F41A4" w:rsidRDefault="00517342" w:rsidP="002F1A45">
      <w:pPr>
        <w:jc w:val="center"/>
        <w:rPr>
          <w:rFonts w:ascii="Arial" w:hAnsi="Arial" w:cs="Arial"/>
          <w:color w:val="0000FF"/>
          <w:sz w:val="20"/>
          <w:szCs w:val="20"/>
        </w:rPr>
      </w:pPr>
      <w:r w:rsidRPr="003F41A4">
        <w:rPr>
          <w:rFonts w:ascii="Calibri" w:hAnsi="Calibri"/>
          <w:sz w:val="22"/>
        </w:rPr>
        <w:t xml:space="preserve">  </w:t>
      </w:r>
      <w:r w:rsidR="003D0895" w:rsidRPr="003F41A4">
        <w:rPr>
          <w:rFonts w:ascii="Calibri" w:hAnsi="Calibri"/>
          <w:b/>
          <w:sz w:val="20"/>
          <w:u w:val="single"/>
        </w:rPr>
        <w:t>Phone</w:t>
      </w:r>
      <w:r w:rsidR="003D0895" w:rsidRPr="003F41A4">
        <w:rPr>
          <w:rFonts w:ascii="Calibri" w:hAnsi="Calibri"/>
          <w:b/>
          <w:sz w:val="20"/>
        </w:rPr>
        <w:t>:</w:t>
      </w:r>
      <w:r w:rsidR="00F74C4E" w:rsidRPr="003F41A4">
        <w:rPr>
          <w:rFonts w:ascii="Calibri" w:hAnsi="Calibri"/>
          <w:b/>
          <w:sz w:val="20"/>
        </w:rPr>
        <w:t xml:space="preserve"> </w:t>
      </w:r>
      <w:r w:rsidR="00736A3F" w:rsidRPr="003F41A4">
        <w:rPr>
          <w:rFonts w:ascii="Calibri" w:hAnsi="Calibri"/>
          <w:b/>
          <w:sz w:val="20"/>
        </w:rPr>
        <w:t>S</w:t>
      </w:r>
      <w:r w:rsidR="001F369F">
        <w:rPr>
          <w:rFonts w:ascii="Calibri" w:hAnsi="Calibri"/>
          <w:b/>
          <w:sz w:val="20"/>
        </w:rPr>
        <w:t>ecretary</w:t>
      </w:r>
      <w:r w:rsidR="00736A3F" w:rsidRPr="003F41A4">
        <w:rPr>
          <w:rFonts w:ascii="Calibri" w:hAnsi="Calibri"/>
          <w:b/>
          <w:sz w:val="20"/>
        </w:rPr>
        <w:t xml:space="preserve"> </w:t>
      </w:r>
      <w:r w:rsidR="001F369F">
        <w:rPr>
          <w:rFonts w:ascii="Calibri" w:hAnsi="Calibri"/>
          <w:b/>
          <w:sz w:val="20"/>
        </w:rPr>
        <w:t>–</w:t>
      </w:r>
      <w:r w:rsidR="00736A3F" w:rsidRPr="003F41A4">
        <w:rPr>
          <w:rFonts w:ascii="Calibri" w:hAnsi="Calibri"/>
          <w:b/>
          <w:sz w:val="20"/>
        </w:rPr>
        <w:t xml:space="preserve"> </w:t>
      </w:r>
      <w:r w:rsidR="001F369F">
        <w:rPr>
          <w:rFonts w:ascii="Calibri" w:hAnsi="Calibri"/>
          <w:b/>
          <w:sz w:val="20"/>
        </w:rPr>
        <w:t>Colette Gates</w:t>
      </w:r>
      <w:r w:rsidR="00F74C4E" w:rsidRPr="003F41A4">
        <w:rPr>
          <w:rFonts w:ascii="Calibri" w:hAnsi="Calibri"/>
          <w:b/>
          <w:sz w:val="20"/>
        </w:rPr>
        <w:t xml:space="preserve"> -</w:t>
      </w:r>
      <w:r w:rsidR="003D0895" w:rsidRPr="003F41A4">
        <w:rPr>
          <w:rFonts w:ascii="Calibri" w:hAnsi="Calibri"/>
          <w:b/>
          <w:sz w:val="20"/>
        </w:rPr>
        <w:t xml:space="preserve"> </w:t>
      </w:r>
      <w:r w:rsidR="001F369F" w:rsidRPr="001F369F">
        <w:rPr>
          <w:rFonts w:ascii="Calibri" w:hAnsi="Calibri"/>
          <w:b/>
          <w:sz w:val="20"/>
        </w:rPr>
        <w:t>0418 369 761</w:t>
      </w:r>
      <w:r w:rsidR="003D0895" w:rsidRPr="003F41A4">
        <w:rPr>
          <w:rFonts w:ascii="Calibri" w:hAnsi="Calibri"/>
          <w:sz w:val="20"/>
        </w:rPr>
        <w:t xml:space="preserve">  </w:t>
      </w:r>
      <w:r w:rsidR="003D0895" w:rsidRPr="003F41A4">
        <w:rPr>
          <w:rFonts w:ascii="Arial" w:hAnsi="Arial" w:cs="Arial"/>
          <w:color w:val="000000"/>
          <w:sz w:val="18"/>
          <w:szCs w:val="20"/>
        </w:rPr>
        <w:t xml:space="preserve"> </w:t>
      </w:r>
      <w:r w:rsidR="003D0895" w:rsidRPr="003F41A4">
        <w:rPr>
          <w:rFonts w:ascii="Arial" w:hAnsi="Arial" w:cs="Arial"/>
          <w:color w:val="0000FF"/>
          <w:sz w:val="18"/>
          <w:szCs w:val="20"/>
        </w:rPr>
        <w:t>(no calls after 9 pm)</w:t>
      </w:r>
      <w:r w:rsidR="00CB5769" w:rsidRPr="003F41A4">
        <w:rPr>
          <w:rFonts w:ascii="Arial" w:hAnsi="Arial" w:cs="Arial"/>
          <w:color w:val="0000FF"/>
          <w:sz w:val="20"/>
          <w:szCs w:val="20"/>
        </w:rPr>
        <w:t xml:space="preserve"> </w:t>
      </w:r>
    </w:p>
    <w:p w14:paraId="43AB1F79" w14:textId="77777777" w:rsidR="00657B93" w:rsidRPr="005D7FCD" w:rsidRDefault="00FC2A9E" w:rsidP="00200C61">
      <w:pPr>
        <w:pStyle w:val="Heading5"/>
      </w:pPr>
      <w:r w:rsidRPr="005C7C11">
        <w:t xml:space="preserve">SOUVENIR </w:t>
      </w:r>
      <w:r w:rsidR="000206EA" w:rsidRPr="005C7C11">
        <w:t>CATALOGUE</w:t>
      </w:r>
      <w:r w:rsidR="00200C61">
        <w:t xml:space="preserve">:   </w:t>
      </w:r>
      <w:r w:rsidR="00657B93" w:rsidRPr="005D7FCD">
        <w:t>Prepaid with entries $</w:t>
      </w:r>
      <w:r w:rsidR="00522D49">
        <w:t>1</w:t>
      </w:r>
      <w:r w:rsidR="002B1588">
        <w:t>2</w:t>
      </w:r>
      <w:r w:rsidR="007964AB">
        <w:t>.00</w:t>
      </w:r>
      <w:r w:rsidR="00657B93" w:rsidRPr="005D7FCD">
        <w:t xml:space="preserve"> </w:t>
      </w:r>
      <w:r w:rsidR="009A050B">
        <w:t xml:space="preserve">  </w:t>
      </w:r>
      <w:r w:rsidR="003831E7">
        <w:t>-</w:t>
      </w:r>
      <w:r w:rsidR="009A050B">
        <w:t xml:space="preserve">    </w:t>
      </w:r>
      <w:r w:rsidR="00657B93" w:rsidRPr="005D7FCD">
        <w:t>$1</w:t>
      </w:r>
      <w:r w:rsidR="005C6322">
        <w:t>6</w:t>
      </w:r>
      <w:r w:rsidR="00657B93" w:rsidRPr="005D7FCD">
        <w:t>.00 at Show</w:t>
      </w:r>
    </w:p>
    <w:p w14:paraId="16E33FFF" w14:textId="77777777" w:rsidR="00111905" w:rsidRPr="00656756" w:rsidRDefault="00111905" w:rsidP="00111905">
      <w:pPr>
        <w:spacing w:before="120"/>
        <w:ind w:left="374" w:hanging="374"/>
        <w:jc w:val="center"/>
        <w:rPr>
          <w:rFonts w:ascii="Arial" w:hAnsi="Arial" w:cs="Arial"/>
          <w:b/>
          <w:color w:val="FF0000"/>
          <w:sz w:val="16"/>
          <w:szCs w:val="22"/>
          <w:u w:val="single"/>
        </w:rPr>
      </w:pPr>
      <w:r w:rsidRPr="00656756">
        <w:rPr>
          <w:rFonts w:ascii="Arial" w:hAnsi="Arial" w:cs="Arial"/>
          <w:b/>
          <w:color w:val="FF0000"/>
          <w:sz w:val="16"/>
          <w:szCs w:val="22"/>
          <w:u w:val="single"/>
        </w:rPr>
        <w:t xml:space="preserve">CONDITION OF ENTRY </w:t>
      </w:r>
      <w:r w:rsidR="00F94CFF" w:rsidRPr="00656756">
        <w:rPr>
          <w:rFonts w:ascii="Arial" w:hAnsi="Arial" w:cs="Arial"/>
          <w:b/>
          <w:color w:val="FF0000"/>
          <w:sz w:val="16"/>
          <w:szCs w:val="22"/>
          <w:u w:val="single"/>
        </w:rPr>
        <w:t xml:space="preserve">OF EXHIBITS </w:t>
      </w:r>
      <w:r w:rsidRPr="00656756">
        <w:rPr>
          <w:rFonts w:ascii="Arial" w:hAnsi="Arial" w:cs="Arial"/>
          <w:b/>
          <w:color w:val="FF0000"/>
          <w:sz w:val="16"/>
          <w:szCs w:val="22"/>
          <w:u w:val="single"/>
        </w:rPr>
        <w:t>TO SHOW</w:t>
      </w:r>
    </w:p>
    <w:p w14:paraId="271AE7B7" w14:textId="77777777" w:rsidR="001F369F" w:rsidRPr="001F369F" w:rsidRDefault="001F369F" w:rsidP="001F369F">
      <w:pPr>
        <w:spacing w:before="120"/>
        <w:jc w:val="center"/>
        <w:rPr>
          <w:rFonts w:ascii="Arial" w:hAnsi="Arial" w:cs="Arial"/>
          <w:b/>
          <w:color w:val="FF0000"/>
          <w:sz w:val="12"/>
          <w:szCs w:val="22"/>
        </w:rPr>
      </w:pPr>
      <w:r w:rsidRPr="001F369F">
        <w:rPr>
          <w:rFonts w:ascii="Arial" w:hAnsi="Arial" w:cs="Arial"/>
          <w:b/>
          <w:color w:val="FF0000"/>
          <w:sz w:val="12"/>
          <w:szCs w:val="22"/>
          <w:lang w:val="en-AU"/>
        </w:rPr>
        <w:t xml:space="preserve">When entering the FBCV Specialty Shows/Events you agree to abide by the conditions and regulations set out below, in particular, </w:t>
      </w:r>
      <w:r w:rsidRPr="001F369F">
        <w:rPr>
          <w:rFonts w:ascii="Arial" w:hAnsi="Arial" w:cs="Arial"/>
          <w:b/>
          <w:color w:val="FF0000"/>
          <w:sz w:val="12"/>
          <w:szCs w:val="22"/>
        </w:rPr>
        <w:t xml:space="preserve"> that it is a condition of entering any exhibit to this show that all exhibits will be critiqued by the Judge and photographed by a Club appointed photographer and that critiques and suitable photographs will be published in the Club Newsletter and any other document produced for or by the French Bulldog Club Of Victoria Inc.  By entering any exhibit into the show, you are agreeing to the Conditions </w:t>
      </w:r>
      <w:proofErr w:type="gramStart"/>
      <w:r w:rsidRPr="001F369F">
        <w:rPr>
          <w:rFonts w:ascii="Arial" w:hAnsi="Arial" w:cs="Arial"/>
          <w:b/>
          <w:color w:val="FF0000"/>
          <w:sz w:val="12"/>
          <w:szCs w:val="22"/>
        </w:rPr>
        <w:t>Of</w:t>
      </w:r>
      <w:proofErr w:type="gramEnd"/>
      <w:r w:rsidRPr="001F369F">
        <w:rPr>
          <w:rFonts w:ascii="Arial" w:hAnsi="Arial" w:cs="Arial"/>
          <w:b/>
          <w:color w:val="FF0000"/>
          <w:sz w:val="12"/>
          <w:szCs w:val="22"/>
        </w:rPr>
        <w:t xml:space="preserve"> Entry </w:t>
      </w:r>
      <w:proofErr w:type="gramStart"/>
      <w:r w:rsidRPr="001F369F">
        <w:rPr>
          <w:rFonts w:ascii="Arial" w:hAnsi="Arial" w:cs="Arial"/>
          <w:b/>
          <w:color w:val="FF0000"/>
          <w:sz w:val="12"/>
          <w:szCs w:val="22"/>
        </w:rPr>
        <w:t>Of</w:t>
      </w:r>
      <w:proofErr w:type="gramEnd"/>
      <w:r w:rsidRPr="001F369F">
        <w:rPr>
          <w:rFonts w:ascii="Arial" w:hAnsi="Arial" w:cs="Arial"/>
          <w:b/>
          <w:color w:val="FF0000"/>
          <w:sz w:val="12"/>
          <w:szCs w:val="22"/>
        </w:rPr>
        <w:t xml:space="preserve"> Exhibits </w:t>
      </w:r>
      <w:proofErr w:type="gramStart"/>
      <w:r w:rsidRPr="001F369F">
        <w:rPr>
          <w:rFonts w:ascii="Arial" w:hAnsi="Arial" w:cs="Arial"/>
          <w:b/>
          <w:color w:val="FF0000"/>
          <w:sz w:val="12"/>
          <w:szCs w:val="22"/>
        </w:rPr>
        <w:t>To</w:t>
      </w:r>
      <w:proofErr w:type="gramEnd"/>
      <w:r w:rsidRPr="001F369F">
        <w:rPr>
          <w:rFonts w:ascii="Arial" w:hAnsi="Arial" w:cs="Arial"/>
          <w:b/>
          <w:color w:val="FF0000"/>
          <w:sz w:val="12"/>
          <w:szCs w:val="22"/>
        </w:rPr>
        <w:t xml:space="preserve"> Show as determined by the Show Committee of the French Bulldog Club </w:t>
      </w:r>
      <w:proofErr w:type="gramStart"/>
      <w:r w:rsidRPr="001F369F">
        <w:rPr>
          <w:rFonts w:ascii="Arial" w:hAnsi="Arial" w:cs="Arial"/>
          <w:b/>
          <w:color w:val="FF0000"/>
          <w:sz w:val="12"/>
          <w:szCs w:val="22"/>
        </w:rPr>
        <w:t>Of</w:t>
      </w:r>
      <w:proofErr w:type="gramEnd"/>
      <w:r w:rsidRPr="001F369F">
        <w:rPr>
          <w:rFonts w:ascii="Arial" w:hAnsi="Arial" w:cs="Arial"/>
          <w:b/>
          <w:color w:val="FF0000"/>
          <w:sz w:val="12"/>
          <w:szCs w:val="22"/>
        </w:rPr>
        <w:t xml:space="preserve"> Victoria Inc.  The Club will not entertain any correspondence received before or after the Show requesting a change to this Condition </w:t>
      </w:r>
      <w:proofErr w:type="gramStart"/>
      <w:r w:rsidRPr="001F369F">
        <w:rPr>
          <w:rFonts w:ascii="Arial" w:hAnsi="Arial" w:cs="Arial"/>
          <w:b/>
          <w:color w:val="FF0000"/>
          <w:sz w:val="12"/>
          <w:szCs w:val="22"/>
        </w:rPr>
        <w:t>Of</w:t>
      </w:r>
      <w:proofErr w:type="gramEnd"/>
      <w:r w:rsidRPr="001F369F">
        <w:rPr>
          <w:rFonts w:ascii="Arial" w:hAnsi="Arial" w:cs="Arial"/>
          <w:b/>
          <w:color w:val="FF0000"/>
          <w:sz w:val="12"/>
          <w:szCs w:val="22"/>
        </w:rPr>
        <w:t xml:space="preserve"> Entry.</w:t>
      </w:r>
    </w:p>
    <w:p w14:paraId="4E38154C" w14:textId="77777777" w:rsidR="00E40164" w:rsidRDefault="00865BF6" w:rsidP="00F120CC">
      <w:pPr>
        <w:spacing w:before="120"/>
        <w:jc w:val="center"/>
        <w:rPr>
          <w:rFonts w:ascii="Arial" w:hAnsi="Arial" w:cs="Arial"/>
          <w:b/>
          <w:color w:val="FF0000"/>
          <w:sz w:val="16"/>
          <w:szCs w:val="22"/>
        </w:rPr>
      </w:pPr>
      <w:r w:rsidRPr="00B41EDF">
        <w:rPr>
          <w:rFonts w:ascii="Arial" w:hAnsi="Arial" w:cs="Arial"/>
          <w:b/>
          <w:color w:val="FF0000"/>
          <w:sz w:val="16"/>
          <w:szCs w:val="22"/>
        </w:rPr>
        <w:t>THE FRENCH BULLDOG CLUB OF VICTORIA INC. RESERVES THE RIGHT TO REFUSE ANY ENTRY.</w:t>
      </w:r>
    </w:p>
    <w:p w14:paraId="5895D8D4" w14:textId="77777777" w:rsidR="00183C58" w:rsidRDefault="00705AFE" w:rsidP="007B0007">
      <w:pPr>
        <w:jc w:val="center"/>
        <w:rPr>
          <w:rFonts w:ascii="Arial" w:hAnsi="Arial" w:cs="Arial"/>
          <w:b/>
          <w:sz w:val="16"/>
          <w:szCs w:val="16"/>
          <w:u w:val="single"/>
          <w:lang w:val="en-AU"/>
        </w:rPr>
      </w:pPr>
      <w:r>
        <w:rPr>
          <w:rFonts w:ascii="Arial" w:hAnsi="Arial" w:cs="Arial"/>
          <w:noProof/>
          <w:color w:val="2B2D32"/>
          <w:sz w:val="11"/>
          <w:szCs w:val="11"/>
          <w:lang w:val="en-AU" w:eastAsia="en-AU"/>
        </w:rPr>
        <w:lastRenderedPageBreak/>
        <w:drawing>
          <wp:inline distT="0" distB="0" distL="0" distR="0" wp14:anchorId="5C041A79" wp14:editId="247875AA">
            <wp:extent cx="3216172" cy="3216172"/>
            <wp:effectExtent l="19050" t="0" r="3278" b="0"/>
            <wp:docPr id="3" name="Picture 13" descr="https://www.koiramessut.fi/wp-content/uploads/sites/2/2024/07/MikaelNilsson-736x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koiramessut.fi/wp-content/uploads/sites/2/2024/07/MikaelNilsson-736x736.jpg"/>
                    <pic:cNvPicPr>
                      <a:picLocks noChangeAspect="1" noChangeArrowheads="1"/>
                    </pic:cNvPicPr>
                  </pic:nvPicPr>
                  <pic:blipFill>
                    <a:blip r:embed="rId11" cstate="print"/>
                    <a:srcRect/>
                    <a:stretch>
                      <a:fillRect/>
                    </a:stretch>
                  </pic:blipFill>
                  <pic:spPr bwMode="auto">
                    <a:xfrm>
                      <a:off x="0" y="0"/>
                      <a:ext cx="3217757" cy="3217757"/>
                    </a:xfrm>
                    <a:prstGeom prst="rect">
                      <a:avLst/>
                    </a:prstGeom>
                    <a:noFill/>
                    <a:ln w="9525">
                      <a:noFill/>
                      <a:miter lim="800000"/>
                      <a:headEnd/>
                      <a:tailEnd/>
                    </a:ln>
                  </pic:spPr>
                </pic:pic>
              </a:graphicData>
            </a:graphic>
          </wp:inline>
        </w:drawing>
      </w:r>
    </w:p>
    <w:p w14:paraId="07AC1D27" w14:textId="77777777" w:rsidR="00705AFE" w:rsidRDefault="00705AFE" w:rsidP="00705AFE">
      <w:pPr>
        <w:shd w:val="clear" w:color="auto" w:fill="FFFFFF"/>
        <w:spacing w:line="0" w:lineRule="auto"/>
        <w:jc w:val="center"/>
        <w:rPr>
          <w:rFonts w:ascii="Arial" w:hAnsi="Arial" w:cs="Arial"/>
          <w:color w:val="2B2D32"/>
          <w:sz w:val="11"/>
          <w:szCs w:val="11"/>
        </w:rPr>
      </w:pPr>
    </w:p>
    <w:p w14:paraId="70E7165D" w14:textId="77777777" w:rsidR="00705AFE" w:rsidRDefault="00705AFE" w:rsidP="00705AFE">
      <w:pPr>
        <w:pStyle w:val="Heading1"/>
        <w:shd w:val="clear" w:color="auto" w:fill="3AAA35"/>
        <w:rPr>
          <w:rFonts w:ascii="Arial" w:hAnsi="Arial" w:cs="Arial"/>
          <w:caps/>
          <w:color w:val="FFFFFF"/>
          <w:szCs w:val="48"/>
        </w:rPr>
      </w:pPr>
      <w:r>
        <w:rPr>
          <w:rFonts w:ascii="Arial" w:hAnsi="Arial" w:cs="Arial"/>
          <w:caps/>
          <w:color w:val="FFFFFF"/>
        </w:rPr>
        <w:t>Mikael Nilsson</w:t>
      </w:r>
    </w:p>
    <w:p w14:paraId="6C51ECA3" w14:textId="77777777" w:rsidR="00705AFE" w:rsidRDefault="00705AFE" w:rsidP="00705AFE">
      <w:pPr>
        <w:pStyle w:val="hero-judgecountry"/>
        <w:shd w:val="clear" w:color="auto" w:fill="3AAA35"/>
        <w:spacing w:before="0" w:beforeAutospacing="0"/>
        <w:rPr>
          <w:rFonts w:ascii="Arial" w:hAnsi="Arial" w:cs="Arial"/>
          <w:color w:val="FFFFFF"/>
          <w:sz w:val="11"/>
          <w:szCs w:val="11"/>
        </w:rPr>
      </w:pPr>
      <w:r>
        <w:rPr>
          <w:rFonts w:ascii="Arial" w:hAnsi="Arial" w:cs="Arial"/>
          <w:color w:val="FFFFFF"/>
          <w:sz w:val="11"/>
          <w:szCs w:val="11"/>
        </w:rPr>
        <w:t>Sweden</w:t>
      </w:r>
    </w:p>
    <w:p w14:paraId="1DF016FD" w14:textId="77777777" w:rsidR="00705AFE" w:rsidRDefault="00705AFE" w:rsidP="00705AFE">
      <w:pPr>
        <w:pStyle w:val="hero-judgedescription"/>
        <w:shd w:val="clear" w:color="auto" w:fill="3AAA35"/>
        <w:spacing w:before="0" w:beforeAutospacing="0" w:after="0" w:afterAutospacing="0"/>
        <w:rPr>
          <w:rFonts w:ascii="Arial" w:hAnsi="Arial" w:cs="Arial"/>
          <w:color w:val="FFFFFF"/>
          <w:sz w:val="11"/>
          <w:szCs w:val="11"/>
        </w:rPr>
      </w:pPr>
      <w:r>
        <w:rPr>
          <w:rFonts w:ascii="Arial" w:hAnsi="Arial" w:cs="Arial"/>
          <w:color w:val="FFFFFF"/>
          <w:sz w:val="11"/>
          <w:szCs w:val="11"/>
        </w:rPr>
        <w:t xml:space="preserve">Poodle breeder of all sizes, mostly the smaller. Has bred most solid </w:t>
      </w:r>
      <w:proofErr w:type="spellStart"/>
      <w:r>
        <w:rPr>
          <w:rFonts w:ascii="Arial" w:hAnsi="Arial" w:cs="Arial"/>
          <w:color w:val="FFFFFF"/>
          <w:sz w:val="11"/>
          <w:szCs w:val="11"/>
        </w:rPr>
        <w:t>colors</w:t>
      </w:r>
      <w:proofErr w:type="spellEnd"/>
      <w:r>
        <w:rPr>
          <w:rFonts w:ascii="Arial" w:hAnsi="Arial" w:cs="Arial"/>
          <w:color w:val="FFFFFF"/>
          <w:sz w:val="11"/>
          <w:szCs w:val="11"/>
        </w:rPr>
        <w:t>. Kennel prefix is Kudos. Has had Top Dog all breeds 8 times in different countries. Three black miniature poodles won the</w:t>
      </w:r>
      <w:r>
        <w:rPr>
          <w:rFonts w:ascii="Arial" w:hAnsi="Arial" w:cs="Arial"/>
          <w:color w:val="2B2D32"/>
          <w:sz w:val="11"/>
          <w:szCs w:val="11"/>
        </w:rPr>
        <w:br/>
      </w:r>
      <w:r>
        <w:rPr>
          <w:rFonts w:ascii="Arial" w:hAnsi="Arial" w:cs="Arial"/>
          <w:color w:val="FFFFFF"/>
          <w:sz w:val="11"/>
          <w:szCs w:val="11"/>
        </w:rPr>
        <w:t xml:space="preserve">group at WDS, Ch Kudos </w:t>
      </w:r>
      <w:proofErr w:type="gramStart"/>
      <w:r>
        <w:rPr>
          <w:rFonts w:ascii="Arial" w:hAnsi="Arial" w:cs="Arial"/>
          <w:color w:val="FFFFFF"/>
          <w:sz w:val="11"/>
          <w:szCs w:val="11"/>
        </w:rPr>
        <w:t>The</w:t>
      </w:r>
      <w:proofErr w:type="gramEnd"/>
      <w:r>
        <w:rPr>
          <w:rFonts w:ascii="Arial" w:hAnsi="Arial" w:cs="Arial"/>
          <w:color w:val="FFFFFF"/>
          <w:sz w:val="11"/>
          <w:szCs w:val="11"/>
        </w:rPr>
        <w:t xml:space="preserve"> Knockout (Dortmund), Ch Kudos Stolichnaya (BIS-4 in Stockholm) and Ch Kudos </w:t>
      </w:r>
      <w:proofErr w:type="spellStart"/>
      <w:r>
        <w:rPr>
          <w:rFonts w:ascii="Arial" w:hAnsi="Arial" w:cs="Arial"/>
          <w:color w:val="FFFFFF"/>
          <w:sz w:val="11"/>
          <w:szCs w:val="11"/>
        </w:rPr>
        <w:t>Firewok</w:t>
      </w:r>
      <w:proofErr w:type="spellEnd"/>
      <w:r>
        <w:rPr>
          <w:rFonts w:ascii="Arial" w:hAnsi="Arial" w:cs="Arial"/>
          <w:color w:val="FFFFFF"/>
          <w:sz w:val="11"/>
          <w:szCs w:val="11"/>
        </w:rPr>
        <w:t xml:space="preserve"> (BIS-R in Milan) Ch </w:t>
      </w:r>
      <w:proofErr w:type="spellStart"/>
      <w:r>
        <w:rPr>
          <w:rFonts w:ascii="Arial" w:hAnsi="Arial" w:cs="Arial"/>
          <w:color w:val="FFFFFF"/>
          <w:sz w:val="11"/>
          <w:szCs w:val="11"/>
        </w:rPr>
        <w:t>Topscore</w:t>
      </w:r>
      <w:proofErr w:type="spellEnd"/>
      <w:r>
        <w:rPr>
          <w:rFonts w:ascii="Arial" w:hAnsi="Arial" w:cs="Arial"/>
          <w:color w:val="FFFFFF"/>
          <w:sz w:val="11"/>
          <w:szCs w:val="11"/>
        </w:rPr>
        <w:t xml:space="preserve"> Contradiction was BIS at Cruft and WDS in</w:t>
      </w:r>
      <w:r>
        <w:rPr>
          <w:rFonts w:ascii="Arial" w:hAnsi="Arial" w:cs="Arial"/>
          <w:color w:val="2B2D32"/>
          <w:sz w:val="11"/>
          <w:szCs w:val="11"/>
        </w:rPr>
        <w:br/>
      </w:r>
      <w:r>
        <w:rPr>
          <w:rFonts w:ascii="Arial" w:hAnsi="Arial" w:cs="Arial"/>
          <w:color w:val="FFFFFF"/>
          <w:sz w:val="11"/>
          <w:szCs w:val="11"/>
        </w:rPr>
        <w:t xml:space="preserve">Amsterdam, Top Dog all breeds in Norway. Awarded </w:t>
      </w:r>
      <w:proofErr w:type="spellStart"/>
      <w:r>
        <w:rPr>
          <w:rFonts w:ascii="Arial" w:hAnsi="Arial" w:cs="Arial"/>
          <w:color w:val="FFFFFF"/>
          <w:sz w:val="11"/>
          <w:szCs w:val="11"/>
        </w:rPr>
        <w:t>Hamiltonplaketten</w:t>
      </w:r>
      <w:proofErr w:type="spellEnd"/>
      <w:r>
        <w:rPr>
          <w:rFonts w:ascii="Arial" w:hAnsi="Arial" w:cs="Arial"/>
          <w:color w:val="FFFFFF"/>
          <w:sz w:val="11"/>
          <w:szCs w:val="11"/>
        </w:rPr>
        <w:t>, SKK’s finest award for breeders.</w:t>
      </w:r>
      <w:r>
        <w:rPr>
          <w:rFonts w:ascii="Arial" w:hAnsi="Arial" w:cs="Arial"/>
          <w:color w:val="2B2D32"/>
          <w:sz w:val="11"/>
          <w:szCs w:val="11"/>
        </w:rPr>
        <w:br/>
      </w:r>
      <w:r>
        <w:rPr>
          <w:rFonts w:ascii="Arial" w:hAnsi="Arial" w:cs="Arial"/>
          <w:color w:val="FFFFFF"/>
          <w:sz w:val="11"/>
          <w:szCs w:val="11"/>
        </w:rPr>
        <w:t>Mikael judged in many European countries, including WDS in Amsterdam, Poodle Club of America National Speciality, Australian Poodle National Speciality and many other memorable</w:t>
      </w:r>
      <w:r>
        <w:rPr>
          <w:rFonts w:ascii="Arial" w:hAnsi="Arial" w:cs="Arial"/>
          <w:color w:val="2B2D32"/>
          <w:sz w:val="11"/>
          <w:szCs w:val="11"/>
        </w:rPr>
        <w:br/>
      </w:r>
      <w:r>
        <w:rPr>
          <w:rFonts w:ascii="Arial" w:hAnsi="Arial" w:cs="Arial"/>
          <w:color w:val="FFFFFF"/>
          <w:sz w:val="11"/>
          <w:szCs w:val="11"/>
        </w:rPr>
        <w:t>shows. Joining the Swedish Kennel Club all rounder program.</w:t>
      </w:r>
    </w:p>
    <w:p w14:paraId="1EAE9F6F" w14:textId="77777777" w:rsidR="00183C58" w:rsidRDefault="00183C58" w:rsidP="007B0007">
      <w:pPr>
        <w:jc w:val="center"/>
        <w:rPr>
          <w:rFonts w:ascii="Arial" w:hAnsi="Arial" w:cs="Arial"/>
          <w:b/>
          <w:sz w:val="16"/>
          <w:szCs w:val="16"/>
          <w:u w:val="single"/>
          <w:lang w:val="en-AU"/>
        </w:rPr>
      </w:pPr>
    </w:p>
    <w:p w14:paraId="2C272FA8" w14:textId="77777777" w:rsidR="007B0007" w:rsidRPr="007B0007" w:rsidRDefault="007B0007" w:rsidP="007B0007">
      <w:pPr>
        <w:jc w:val="center"/>
        <w:rPr>
          <w:rFonts w:ascii="Arial" w:hAnsi="Arial" w:cs="Arial"/>
          <w:b/>
          <w:sz w:val="16"/>
          <w:szCs w:val="16"/>
          <w:lang w:val="en-AU"/>
        </w:rPr>
      </w:pPr>
      <w:r w:rsidRPr="007B0007">
        <w:rPr>
          <w:rFonts w:ascii="Arial" w:hAnsi="Arial" w:cs="Arial"/>
          <w:b/>
          <w:sz w:val="16"/>
          <w:szCs w:val="16"/>
          <w:u w:val="single"/>
          <w:lang w:val="en-AU"/>
        </w:rPr>
        <w:t>Class Definitions</w:t>
      </w:r>
    </w:p>
    <w:p w14:paraId="765BFAB2" w14:textId="77777777" w:rsidR="007B0007" w:rsidRPr="00705AFE" w:rsidRDefault="007B0007" w:rsidP="007B0007">
      <w:pPr>
        <w:rPr>
          <w:rFonts w:ascii="Arial" w:hAnsi="Arial" w:cs="Arial"/>
          <w:sz w:val="12"/>
          <w:szCs w:val="16"/>
          <w:lang w:val="en-AU"/>
        </w:rPr>
      </w:pPr>
      <w:r w:rsidRPr="00705AFE">
        <w:rPr>
          <w:rFonts w:ascii="Arial" w:hAnsi="Arial" w:cs="Arial"/>
          <w:sz w:val="12"/>
          <w:szCs w:val="16"/>
          <w:lang w:val="en-AU"/>
        </w:rPr>
        <w:t>A dog show is divided into several classes which are based on either age of exhibit or prior qualifications. The following are the specifications of classes approved for show fixtures. Please note where separate classes are provided for each sex, the class numbers for bitches are followed by the letter 'a', i.e. Baby Puppy Bitch Class 1a. </w:t>
      </w:r>
    </w:p>
    <w:p w14:paraId="41AD877C" w14:textId="77777777" w:rsidR="007B0007" w:rsidRPr="00705AFE" w:rsidRDefault="007B0007" w:rsidP="007B0007">
      <w:pPr>
        <w:rPr>
          <w:rFonts w:ascii="Arial" w:hAnsi="Arial" w:cs="Arial"/>
          <w:sz w:val="12"/>
          <w:szCs w:val="16"/>
          <w:lang w:val="en-AU"/>
        </w:rPr>
      </w:pPr>
    </w:p>
    <w:p w14:paraId="39336D99" w14:textId="77777777" w:rsidR="007B0007" w:rsidRPr="00705AFE" w:rsidRDefault="007B0007" w:rsidP="007B0007">
      <w:pPr>
        <w:rPr>
          <w:rFonts w:ascii="Arial" w:hAnsi="Arial" w:cs="Arial"/>
          <w:sz w:val="12"/>
          <w:szCs w:val="16"/>
          <w:lang w:val="en-AU"/>
        </w:rPr>
      </w:pPr>
      <w:r w:rsidRPr="00705AFE">
        <w:rPr>
          <w:rFonts w:ascii="Arial" w:hAnsi="Arial" w:cs="Arial"/>
          <w:sz w:val="12"/>
          <w:szCs w:val="16"/>
          <w:lang w:val="en-AU"/>
        </w:rPr>
        <w:t xml:space="preserve">Class 1 </w:t>
      </w:r>
      <w:r w:rsidRPr="00705AFE">
        <w:rPr>
          <w:rFonts w:ascii="Arial" w:hAnsi="Arial" w:cs="Arial"/>
          <w:color w:val="548DD4"/>
          <w:sz w:val="12"/>
          <w:szCs w:val="16"/>
          <w:lang w:val="en-AU"/>
        </w:rPr>
        <w:t>Baby Puppy</w:t>
      </w:r>
      <w:r w:rsidRPr="00705AFE">
        <w:rPr>
          <w:rFonts w:ascii="Arial" w:hAnsi="Arial" w:cs="Arial"/>
          <w:b/>
          <w:bCs/>
          <w:color w:val="4682B4"/>
          <w:sz w:val="12"/>
          <w:szCs w:val="16"/>
          <w:lang w:val="en-AU"/>
        </w:rPr>
        <w:t xml:space="preserve"> </w:t>
      </w:r>
      <w:r w:rsidRPr="00705AFE">
        <w:rPr>
          <w:rFonts w:ascii="Arial" w:hAnsi="Arial" w:cs="Arial"/>
          <w:sz w:val="12"/>
          <w:szCs w:val="16"/>
          <w:lang w:val="en-AU"/>
        </w:rPr>
        <w:t>- for dogs of three and under six months of age</w:t>
      </w:r>
    </w:p>
    <w:p w14:paraId="0500605A" w14:textId="77777777" w:rsidR="007B0007" w:rsidRPr="00705AFE" w:rsidRDefault="007B0007" w:rsidP="007B0007">
      <w:pPr>
        <w:rPr>
          <w:rFonts w:ascii="Arial" w:hAnsi="Arial" w:cs="Arial"/>
          <w:sz w:val="12"/>
          <w:szCs w:val="16"/>
          <w:lang w:val="en-AU"/>
        </w:rPr>
      </w:pPr>
      <w:r w:rsidRPr="00705AFE">
        <w:rPr>
          <w:rFonts w:ascii="Arial" w:hAnsi="Arial" w:cs="Arial"/>
          <w:sz w:val="12"/>
          <w:szCs w:val="16"/>
          <w:lang w:val="en-AU"/>
        </w:rPr>
        <w:t xml:space="preserve">Class 2 </w:t>
      </w:r>
      <w:r w:rsidRPr="00705AFE">
        <w:rPr>
          <w:rFonts w:ascii="Arial" w:hAnsi="Arial" w:cs="Arial"/>
          <w:color w:val="548DD4"/>
          <w:sz w:val="12"/>
          <w:szCs w:val="16"/>
          <w:lang w:val="en-AU"/>
        </w:rPr>
        <w:t>Minor Puppy</w:t>
      </w:r>
      <w:r w:rsidRPr="00705AFE">
        <w:rPr>
          <w:rFonts w:ascii="Arial" w:hAnsi="Arial" w:cs="Arial"/>
          <w:b/>
          <w:bCs/>
          <w:color w:val="4682B4"/>
          <w:sz w:val="12"/>
          <w:szCs w:val="16"/>
          <w:lang w:val="en-AU"/>
        </w:rPr>
        <w:t xml:space="preserve"> </w:t>
      </w:r>
      <w:r w:rsidRPr="00705AFE">
        <w:rPr>
          <w:rFonts w:ascii="Arial" w:hAnsi="Arial" w:cs="Arial"/>
          <w:sz w:val="12"/>
          <w:szCs w:val="16"/>
          <w:lang w:val="en-AU"/>
        </w:rPr>
        <w:t>- for dogs of six and under nine months of age</w:t>
      </w:r>
    </w:p>
    <w:p w14:paraId="7A7D0108" w14:textId="77777777" w:rsidR="007B0007" w:rsidRPr="00705AFE" w:rsidRDefault="007B0007" w:rsidP="007B0007">
      <w:pPr>
        <w:rPr>
          <w:rFonts w:ascii="Arial" w:hAnsi="Arial" w:cs="Arial"/>
          <w:sz w:val="12"/>
          <w:szCs w:val="16"/>
          <w:lang w:val="en-AU"/>
        </w:rPr>
      </w:pPr>
      <w:r w:rsidRPr="00705AFE">
        <w:rPr>
          <w:rFonts w:ascii="Arial" w:hAnsi="Arial" w:cs="Arial"/>
          <w:sz w:val="12"/>
          <w:szCs w:val="16"/>
          <w:lang w:val="en-AU"/>
        </w:rPr>
        <w:t xml:space="preserve">Class 3 </w:t>
      </w:r>
      <w:r w:rsidRPr="00705AFE">
        <w:rPr>
          <w:rFonts w:ascii="Arial" w:hAnsi="Arial" w:cs="Arial"/>
          <w:color w:val="548DD4"/>
          <w:sz w:val="12"/>
          <w:szCs w:val="16"/>
          <w:lang w:val="en-AU"/>
        </w:rPr>
        <w:t>Puppy</w:t>
      </w:r>
      <w:r w:rsidRPr="00705AFE">
        <w:rPr>
          <w:rFonts w:ascii="Arial" w:hAnsi="Arial" w:cs="Arial"/>
          <w:b/>
          <w:bCs/>
          <w:color w:val="4682B4"/>
          <w:sz w:val="12"/>
          <w:szCs w:val="16"/>
          <w:lang w:val="en-AU"/>
        </w:rPr>
        <w:t xml:space="preserve"> </w:t>
      </w:r>
      <w:r w:rsidRPr="00705AFE">
        <w:rPr>
          <w:rFonts w:ascii="Arial" w:hAnsi="Arial" w:cs="Arial"/>
          <w:sz w:val="12"/>
          <w:szCs w:val="16"/>
          <w:lang w:val="en-AU"/>
        </w:rPr>
        <w:t>- for dogs of six and under 12 months of age</w:t>
      </w:r>
    </w:p>
    <w:p w14:paraId="289D93C8" w14:textId="77777777" w:rsidR="007B0007" w:rsidRPr="00705AFE" w:rsidRDefault="007B0007" w:rsidP="007B0007">
      <w:pPr>
        <w:rPr>
          <w:rFonts w:ascii="Arial" w:hAnsi="Arial" w:cs="Arial"/>
          <w:sz w:val="12"/>
          <w:szCs w:val="16"/>
          <w:lang w:val="en-AU"/>
        </w:rPr>
      </w:pPr>
      <w:r w:rsidRPr="00705AFE">
        <w:rPr>
          <w:rFonts w:ascii="Arial" w:hAnsi="Arial" w:cs="Arial"/>
          <w:sz w:val="12"/>
          <w:szCs w:val="16"/>
          <w:lang w:val="en-AU"/>
        </w:rPr>
        <w:t xml:space="preserve">Class 4 </w:t>
      </w:r>
      <w:r w:rsidRPr="00705AFE">
        <w:rPr>
          <w:rFonts w:ascii="Arial" w:hAnsi="Arial" w:cs="Arial"/>
          <w:color w:val="548DD4"/>
          <w:sz w:val="12"/>
          <w:szCs w:val="16"/>
          <w:lang w:val="en-AU"/>
        </w:rPr>
        <w:t xml:space="preserve">Junior </w:t>
      </w:r>
      <w:r w:rsidRPr="00705AFE">
        <w:rPr>
          <w:rFonts w:ascii="Arial" w:hAnsi="Arial" w:cs="Arial"/>
          <w:sz w:val="12"/>
          <w:szCs w:val="16"/>
          <w:lang w:val="en-AU"/>
        </w:rPr>
        <w:t>- for dogs of nine and under 18 months of age</w:t>
      </w:r>
    </w:p>
    <w:p w14:paraId="403B2D82" w14:textId="77777777" w:rsidR="007B0007" w:rsidRPr="00705AFE" w:rsidRDefault="007B0007" w:rsidP="007B0007">
      <w:pPr>
        <w:rPr>
          <w:rFonts w:ascii="Arial" w:hAnsi="Arial" w:cs="Arial"/>
          <w:sz w:val="12"/>
          <w:szCs w:val="16"/>
          <w:lang w:val="en-AU"/>
        </w:rPr>
      </w:pPr>
      <w:r w:rsidRPr="00705AFE">
        <w:rPr>
          <w:rFonts w:ascii="Arial" w:hAnsi="Arial" w:cs="Arial"/>
          <w:sz w:val="12"/>
          <w:szCs w:val="16"/>
          <w:lang w:val="en-AU"/>
        </w:rPr>
        <w:t xml:space="preserve">Class 5 </w:t>
      </w:r>
      <w:r w:rsidRPr="00705AFE">
        <w:rPr>
          <w:rFonts w:ascii="Arial" w:hAnsi="Arial" w:cs="Arial"/>
          <w:color w:val="548DD4"/>
          <w:sz w:val="12"/>
          <w:szCs w:val="16"/>
          <w:lang w:val="en-AU"/>
        </w:rPr>
        <w:t>Intermediate</w:t>
      </w:r>
      <w:r w:rsidRPr="00705AFE">
        <w:rPr>
          <w:rFonts w:ascii="Arial" w:hAnsi="Arial" w:cs="Arial"/>
          <w:sz w:val="12"/>
          <w:szCs w:val="16"/>
          <w:lang w:val="en-AU"/>
        </w:rPr>
        <w:t xml:space="preserve"> - for dogs of 18 months and under 36 months of age</w:t>
      </w:r>
    </w:p>
    <w:p w14:paraId="394DA380" w14:textId="77777777" w:rsidR="007B0007" w:rsidRPr="00705AFE" w:rsidRDefault="007B0007" w:rsidP="007B0007">
      <w:pPr>
        <w:rPr>
          <w:rFonts w:ascii="Arial" w:hAnsi="Arial" w:cs="Arial"/>
          <w:sz w:val="12"/>
          <w:szCs w:val="16"/>
          <w:lang w:val="en-AU"/>
        </w:rPr>
      </w:pPr>
      <w:r w:rsidRPr="00705AFE">
        <w:rPr>
          <w:rFonts w:ascii="Arial" w:hAnsi="Arial" w:cs="Arial"/>
          <w:sz w:val="12"/>
          <w:szCs w:val="16"/>
          <w:lang w:val="en-AU"/>
        </w:rPr>
        <w:t xml:space="preserve">Class 6 </w:t>
      </w:r>
      <w:r w:rsidRPr="00705AFE">
        <w:rPr>
          <w:rFonts w:ascii="Arial" w:hAnsi="Arial" w:cs="Arial"/>
          <w:color w:val="548DD4"/>
          <w:sz w:val="12"/>
          <w:szCs w:val="16"/>
          <w:lang w:val="en-AU"/>
        </w:rPr>
        <w:t>Novice</w:t>
      </w:r>
      <w:r w:rsidRPr="00705AFE">
        <w:rPr>
          <w:rFonts w:ascii="Arial" w:hAnsi="Arial" w:cs="Arial"/>
          <w:sz w:val="12"/>
          <w:szCs w:val="16"/>
          <w:lang w:val="en-AU"/>
        </w:rPr>
        <w:t xml:space="preserve"> - for dogs six months of age or over which have not won a first prize at any open show or championship show</w:t>
      </w:r>
    </w:p>
    <w:p w14:paraId="72864614" w14:textId="77777777" w:rsidR="007B0007" w:rsidRPr="00705AFE" w:rsidRDefault="007B0007" w:rsidP="007B0007">
      <w:pPr>
        <w:rPr>
          <w:rFonts w:ascii="Arial" w:hAnsi="Arial" w:cs="Arial"/>
          <w:sz w:val="12"/>
          <w:szCs w:val="16"/>
          <w:lang w:val="en-AU"/>
        </w:rPr>
      </w:pPr>
      <w:r w:rsidRPr="00705AFE">
        <w:rPr>
          <w:rFonts w:ascii="Arial" w:hAnsi="Arial" w:cs="Arial"/>
          <w:sz w:val="12"/>
          <w:szCs w:val="16"/>
          <w:lang w:val="en-AU"/>
        </w:rPr>
        <w:t xml:space="preserve">Class 7 </w:t>
      </w:r>
      <w:r w:rsidRPr="00705AFE">
        <w:rPr>
          <w:rFonts w:ascii="Arial" w:hAnsi="Arial" w:cs="Arial"/>
          <w:color w:val="548DD4"/>
          <w:sz w:val="12"/>
          <w:szCs w:val="16"/>
          <w:lang w:val="en-AU"/>
        </w:rPr>
        <w:t>Graduate</w:t>
      </w:r>
      <w:r w:rsidRPr="00705AFE">
        <w:rPr>
          <w:rFonts w:ascii="Arial" w:hAnsi="Arial" w:cs="Arial"/>
          <w:sz w:val="12"/>
          <w:szCs w:val="16"/>
          <w:lang w:val="en-AU"/>
        </w:rPr>
        <w:t xml:space="preserve"> - for dogs six months of age or over which have not won a challenge certificate</w:t>
      </w:r>
    </w:p>
    <w:p w14:paraId="243B72A4" w14:textId="77777777" w:rsidR="007B0007" w:rsidRPr="00705AFE" w:rsidRDefault="007B0007" w:rsidP="007B0007">
      <w:pPr>
        <w:rPr>
          <w:rFonts w:ascii="Arial" w:hAnsi="Arial" w:cs="Arial"/>
          <w:sz w:val="12"/>
          <w:szCs w:val="16"/>
          <w:lang w:val="en-AU"/>
        </w:rPr>
      </w:pPr>
      <w:r w:rsidRPr="00705AFE">
        <w:rPr>
          <w:rFonts w:ascii="Arial" w:hAnsi="Arial" w:cs="Arial"/>
          <w:sz w:val="12"/>
          <w:szCs w:val="16"/>
          <w:lang w:val="en-AU"/>
        </w:rPr>
        <w:t xml:space="preserve">Class 8 </w:t>
      </w:r>
      <w:r w:rsidRPr="00705AFE">
        <w:rPr>
          <w:rFonts w:ascii="Arial" w:hAnsi="Arial" w:cs="Arial"/>
          <w:color w:val="548DD4"/>
          <w:sz w:val="12"/>
          <w:szCs w:val="16"/>
          <w:lang w:val="en-AU"/>
        </w:rPr>
        <w:t>Limit</w:t>
      </w:r>
      <w:r w:rsidRPr="00705AFE">
        <w:rPr>
          <w:rFonts w:ascii="Arial" w:hAnsi="Arial" w:cs="Arial"/>
          <w:sz w:val="12"/>
          <w:szCs w:val="16"/>
          <w:lang w:val="en-AU"/>
        </w:rPr>
        <w:t xml:space="preserve"> - for dogs over 12 months of age which are not champions or have not gained sufficient points to qualify as a champion</w:t>
      </w:r>
    </w:p>
    <w:p w14:paraId="17A9BD58" w14:textId="77777777" w:rsidR="007B0007" w:rsidRPr="00705AFE" w:rsidRDefault="007B0007" w:rsidP="007B0007">
      <w:pPr>
        <w:rPr>
          <w:rFonts w:ascii="Arial" w:hAnsi="Arial" w:cs="Arial"/>
          <w:sz w:val="12"/>
          <w:szCs w:val="16"/>
          <w:lang w:val="en-AU"/>
        </w:rPr>
      </w:pPr>
      <w:r w:rsidRPr="00705AFE">
        <w:rPr>
          <w:rFonts w:ascii="Arial" w:hAnsi="Arial" w:cs="Arial"/>
          <w:sz w:val="12"/>
          <w:szCs w:val="16"/>
          <w:lang w:val="en-AU"/>
        </w:rPr>
        <w:t xml:space="preserve">Class 9 - </w:t>
      </w:r>
      <w:r w:rsidRPr="00705AFE">
        <w:rPr>
          <w:rFonts w:ascii="Arial" w:hAnsi="Arial" w:cs="Arial"/>
          <w:color w:val="548DD4"/>
          <w:sz w:val="12"/>
          <w:szCs w:val="16"/>
          <w:lang w:val="en-AU"/>
        </w:rPr>
        <w:t xml:space="preserve">State Bred </w:t>
      </w:r>
      <w:r w:rsidRPr="00705AFE">
        <w:rPr>
          <w:rFonts w:ascii="Arial" w:hAnsi="Arial" w:cs="Arial"/>
          <w:sz w:val="12"/>
          <w:szCs w:val="16"/>
          <w:lang w:val="en-AU"/>
        </w:rPr>
        <w:t>- for dogs six months of age or over whelped (born) in the state in which it is exhibited</w:t>
      </w:r>
    </w:p>
    <w:p w14:paraId="65D1A28C" w14:textId="77777777" w:rsidR="007B0007" w:rsidRPr="00705AFE" w:rsidRDefault="007B0007" w:rsidP="007B0007">
      <w:pPr>
        <w:rPr>
          <w:rFonts w:ascii="Arial" w:hAnsi="Arial" w:cs="Arial"/>
          <w:sz w:val="12"/>
          <w:szCs w:val="16"/>
          <w:lang w:val="en-AU"/>
        </w:rPr>
      </w:pPr>
      <w:r w:rsidRPr="00705AFE">
        <w:rPr>
          <w:rFonts w:ascii="Arial" w:hAnsi="Arial" w:cs="Arial"/>
          <w:sz w:val="12"/>
          <w:szCs w:val="16"/>
          <w:lang w:val="en-AU"/>
        </w:rPr>
        <w:t xml:space="preserve">Class 10 </w:t>
      </w:r>
      <w:r w:rsidRPr="00705AFE">
        <w:rPr>
          <w:rFonts w:ascii="Arial" w:hAnsi="Arial" w:cs="Arial"/>
          <w:color w:val="548DD4"/>
          <w:sz w:val="12"/>
          <w:szCs w:val="16"/>
          <w:lang w:val="en-AU"/>
        </w:rPr>
        <w:t xml:space="preserve">Australian Bred </w:t>
      </w:r>
      <w:r w:rsidRPr="00705AFE">
        <w:rPr>
          <w:rFonts w:ascii="Arial" w:hAnsi="Arial" w:cs="Arial"/>
          <w:sz w:val="12"/>
          <w:szCs w:val="16"/>
          <w:lang w:val="en-AU"/>
        </w:rPr>
        <w:t>- for dogs six months of age or over whelped (born) in Australia</w:t>
      </w:r>
    </w:p>
    <w:p w14:paraId="3655BCF0" w14:textId="77777777" w:rsidR="007B0007" w:rsidRPr="00705AFE" w:rsidRDefault="007B0007" w:rsidP="007B0007">
      <w:pPr>
        <w:rPr>
          <w:rFonts w:ascii="Arial" w:hAnsi="Arial" w:cs="Arial"/>
          <w:sz w:val="12"/>
          <w:szCs w:val="16"/>
          <w:lang w:val="en-AU"/>
        </w:rPr>
      </w:pPr>
      <w:r w:rsidRPr="00705AFE">
        <w:rPr>
          <w:rFonts w:ascii="Arial" w:hAnsi="Arial" w:cs="Arial"/>
          <w:sz w:val="12"/>
          <w:szCs w:val="16"/>
          <w:lang w:val="en-AU"/>
        </w:rPr>
        <w:t xml:space="preserve">Class 11 </w:t>
      </w:r>
      <w:r w:rsidRPr="00705AFE">
        <w:rPr>
          <w:rFonts w:ascii="Arial" w:hAnsi="Arial" w:cs="Arial"/>
          <w:color w:val="548DD4"/>
          <w:sz w:val="12"/>
          <w:szCs w:val="16"/>
          <w:lang w:val="en-AU"/>
        </w:rPr>
        <w:t xml:space="preserve">Open </w:t>
      </w:r>
      <w:r w:rsidRPr="00705AFE">
        <w:rPr>
          <w:rFonts w:ascii="Arial" w:hAnsi="Arial" w:cs="Arial"/>
          <w:sz w:val="12"/>
          <w:szCs w:val="16"/>
          <w:lang w:val="en-AU"/>
        </w:rPr>
        <w:t>- for dogs six months of age or over</w:t>
      </w:r>
      <w:r w:rsidRPr="00705AFE">
        <w:rPr>
          <w:rFonts w:ascii="Arial" w:hAnsi="Arial" w:cs="Arial"/>
          <w:sz w:val="12"/>
          <w:szCs w:val="16"/>
          <w:lang w:val="en-AU"/>
        </w:rPr>
        <w:br/>
        <w:t xml:space="preserve">Class 15 </w:t>
      </w:r>
      <w:r w:rsidRPr="00705AFE">
        <w:rPr>
          <w:rFonts w:ascii="Arial" w:hAnsi="Arial" w:cs="Arial"/>
          <w:color w:val="548DD4"/>
          <w:sz w:val="12"/>
          <w:szCs w:val="16"/>
          <w:lang w:val="en-AU"/>
        </w:rPr>
        <w:t>Puppy Neuter</w:t>
      </w:r>
      <w:r w:rsidRPr="00705AFE">
        <w:rPr>
          <w:rFonts w:ascii="Arial" w:hAnsi="Arial" w:cs="Arial"/>
          <w:sz w:val="12"/>
          <w:szCs w:val="16"/>
          <w:lang w:val="en-AU"/>
        </w:rPr>
        <w:t xml:space="preserve"> - for neuter dogs aged six and under 12 months</w:t>
      </w:r>
      <w:r w:rsidRPr="00705AFE">
        <w:rPr>
          <w:rFonts w:ascii="Arial" w:hAnsi="Arial" w:cs="Arial"/>
          <w:sz w:val="12"/>
          <w:szCs w:val="16"/>
          <w:lang w:val="en-AU"/>
        </w:rPr>
        <w:br/>
        <w:t xml:space="preserve">Class 16 </w:t>
      </w:r>
      <w:r w:rsidRPr="00705AFE">
        <w:rPr>
          <w:rFonts w:ascii="Arial" w:hAnsi="Arial" w:cs="Arial"/>
          <w:color w:val="548DD4"/>
          <w:sz w:val="12"/>
          <w:szCs w:val="16"/>
          <w:lang w:val="en-AU"/>
        </w:rPr>
        <w:t>Junior Neuter</w:t>
      </w:r>
      <w:r w:rsidRPr="00705AFE">
        <w:rPr>
          <w:rFonts w:ascii="Arial" w:hAnsi="Arial" w:cs="Arial"/>
          <w:sz w:val="12"/>
          <w:szCs w:val="16"/>
          <w:lang w:val="en-AU"/>
        </w:rPr>
        <w:t xml:space="preserve"> - for neuter dogs aged nine and under 18 months</w:t>
      </w:r>
      <w:r w:rsidRPr="00705AFE">
        <w:rPr>
          <w:rFonts w:ascii="Arial" w:hAnsi="Arial" w:cs="Arial"/>
          <w:sz w:val="12"/>
          <w:szCs w:val="16"/>
          <w:lang w:val="en-AU"/>
        </w:rPr>
        <w:br/>
        <w:t xml:space="preserve">Class 17 </w:t>
      </w:r>
      <w:r w:rsidRPr="00705AFE">
        <w:rPr>
          <w:rFonts w:ascii="Arial" w:hAnsi="Arial" w:cs="Arial"/>
          <w:color w:val="548DD4"/>
          <w:sz w:val="12"/>
          <w:szCs w:val="16"/>
          <w:lang w:val="en-AU"/>
        </w:rPr>
        <w:t>Intermediate Neuter</w:t>
      </w:r>
      <w:r w:rsidRPr="00705AFE">
        <w:rPr>
          <w:rFonts w:ascii="Arial" w:hAnsi="Arial" w:cs="Arial"/>
          <w:sz w:val="12"/>
          <w:szCs w:val="16"/>
          <w:lang w:val="en-AU"/>
        </w:rPr>
        <w:t xml:space="preserve"> - for neuter dogs aged 18 and under 36 months</w:t>
      </w:r>
      <w:r w:rsidRPr="00705AFE">
        <w:rPr>
          <w:rFonts w:ascii="Arial" w:hAnsi="Arial" w:cs="Arial"/>
          <w:sz w:val="12"/>
          <w:szCs w:val="16"/>
          <w:lang w:val="en-AU"/>
        </w:rPr>
        <w:br/>
        <w:t xml:space="preserve">Class 18 </w:t>
      </w:r>
      <w:r w:rsidRPr="00705AFE">
        <w:rPr>
          <w:rFonts w:ascii="Arial" w:hAnsi="Arial" w:cs="Arial"/>
          <w:color w:val="548DD4"/>
          <w:sz w:val="12"/>
          <w:szCs w:val="16"/>
          <w:lang w:val="en-AU"/>
        </w:rPr>
        <w:t>Open Neuter</w:t>
      </w:r>
      <w:r w:rsidRPr="00705AFE">
        <w:rPr>
          <w:rFonts w:ascii="Arial" w:hAnsi="Arial" w:cs="Arial"/>
          <w:sz w:val="12"/>
          <w:szCs w:val="16"/>
          <w:lang w:val="en-AU"/>
        </w:rPr>
        <w:t xml:space="preserve"> - for neuter dogs aged six months or over</w:t>
      </w:r>
    </w:p>
    <w:p w14:paraId="123E0221" w14:textId="77777777" w:rsidR="007B0007" w:rsidRPr="00705AFE" w:rsidRDefault="007B0007" w:rsidP="007B0007">
      <w:pPr>
        <w:rPr>
          <w:rFonts w:ascii="Arial" w:hAnsi="Arial" w:cs="Arial"/>
          <w:sz w:val="12"/>
          <w:szCs w:val="16"/>
          <w:lang w:val="en-AU"/>
        </w:rPr>
      </w:pPr>
      <w:r w:rsidRPr="00705AFE">
        <w:rPr>
          <w:rFonts w:ascii="Arial" w:hAnsi="Arial" w:cs="Arial"/>
          <w:sz w:val="12"/>
          <w:szCs w:val="16"/>
          <w:lang w:val="en-AU"/>
        </w:rPr>
        <w:t xml:space="preserve">Class 21 </w:t>
      </w:r>
      <w:r w:rsidRPr="00705AFE">
        <w:rPr>
          <w:rFonts w:ascii="Arial" w:hAnsi="Arial" w:cs="Arial"/>
          <w:color w:val="548DD4"/>
          <w:sz w:val="12"/>
          <w:szCs w:val="16"/>
          <w:lang w:val="en-AU"/>
        </w:rPr>
        <w:t>Champion</w:t>
      </w:r>
      <w:r w:rsidRPr="00705AFE">
        <w:rPr>
          <w:rFonts w:ascii="Arial" w:hAnsi="Arial" w:cs="Arial"/>
          <w:sz w:val="12"/>
          <w:szCs w:val="16"/>
          <w:lang w:val="en-AU"/>
        </w:rPr>
        <w:t xml:space="preserve"> - for all champions entering an open show </w:t>
      </w:r>
    </w:p>
    <w:p w14:paraId="6FE475A4" w14:textId="77777777" w:rsidR="007B0007" w:rsidRPr="00705AFE" w:rsidRDefault="007B0007" w:rsidP="007B0007">
      <w:pPr>
        <w:rPr>
          <w:rFonts w:ascii="Arial" w:hAnsi="Arial" w:cs="Arial"/>
          <w:sz w:val="12"/>
          <w:szCs w:val="16"/>
          <w:lang w:val="en-AU"/>
        </w:rPr>
      </w:pPr>
      <w:r w:rsidRPr="00705AFE">
        <w:rPr>
          <w:rFonts w:ascii="Arial" w:hAnsi="Arial" w:cs="Arial"/>
          <w:b/>
          <w:bCs/>
          <w:sz w:val="12"/>
          <w:szCs w:val="16"/>
          <w:lang w:val="en-AU"/>
        </w:rPr>
        <w:t>Note:</w:t>
      </w:r>
      <w:r w:rsidRPr="00705AFE">
        <w:rPr>
          <w:rFonts w:ascii="Arial" w:hAnsi="Arial" w:cs="Arial"/>
          <w:sz w:val="12"/>
          <w:szCs w:val="16"/>
          <w:lang w:val="en-AU"/>
        </w:rPr>
        <w:t xml:space="preserve"> Occasionally desexed exhibits sweepstakes are conducted at shows. Age classes are occasionally reviewed and altered by the Australian National Kennel Council and notification printed in the </w:t>
      </w:r>
      <w:r w:rsidRPr="00705AFE">
        <w:rPr>
          <w:rFonts w:ascii="Arial" w:hAnsi="Arial" w:cs="Arial"/>
          <w:i/>
          <w:iCs/>
          <w:sz w:val="12"/>
          <w:szCs w:val="16"/>
          <w:lang w:val="en-AU"/>
        </w:rPr>
        <w:t>Gazette</w:t>
      </w:r>
      <w:r w:rsidRPr="00705AFE">
        <w:rPr>
          <w:rFonts w:ascii="Arial" w:hAnsi="Arial" w:cs="Arial"/>
          <w:sz w:val="12"/>
          <w:szCs w:val="16"/>
          <w:lang w:val="en-AU"/>
        </w:rPr>
        <w:t>.</w:t>
      </w:r>
    </w:p>
    <w:p w14:paraId="2A8203A0" w14:textId="77777777" w:rsidR="00202A8D" w:rsidRPr="00705AFE" w:rsidRDefault="00202A8D" w:rsidP="00202A8D">
      <w:pPr>
        <w:rPr>
          <w:rFonts w:ascii="Arial" w:hAnsi="Arial" w:cs="Arial"/>
          <w:sz w:val="12"/>
          <w:szCs w:val="16"/>
          <w:lang w:val="en-AU"/>
        </w:rPr>
      </w:pPr>
    </w:p>
    <w:p w14:paraId="58D1CC18" w14:textId="77777777" w:rsidR="00202A8D" w:rsidRPr="00705AFE" w:rsidRDefault="00202A8D" w:rsidP="00202A8D">
      <w:pPr>
        <w:rPr>
          <w:rFonts w:ascii="Arial" w:hAnsi="Arial" w:cs="Arial"/>
          <w:b/>
          <w:sz w:val="12"/>
          <w:szCs w:val="16"/>
          <w:lang w:val="en-AU"/>
        </w:rPr>
      </w:pPr>
      <w:r w:rsidRPr="00705AFE">
        <w:rPr>
          <w:rFonts w:ascii="Arial" w:hAnsi="Arial" w:cs="Arial"/>
          <w:b/>
          <w:sz w:val="12"/>
          <w:szCs w:val="16"/>
          <w:lang w:val="en-AU"/>
        </w:rPr>
        <w:t>7.2.9</w:t>
      </w:r>
    </w:p>
    <w:p w14:paraId="038F8CB0" w14:textId="77777777" w:rsidR="00202A8D" w:rsidRPr="00705AFE" w:rsidRDefault="00202A8D" w:rsidP="00202A8D">
      <w:pPr>
        <w:rPr>
          <w:rFonts w:ascii="Arial" w:hAnsi="Arial" w:cs="Arial"/>
          <w:sz w:val="12"/>
          <w:szCs w:val="16"/>
          <w:lang w:val="en-AU"/>
        </w:rPr>
      </w:pPr>
      <w:r w:rsidRPr="00705AFE">
        <w:rPr>
          <w:rFonts w:ascii="Arial" w:hAnsi="Arial" w:cs="Arial"/>
          <w:sz w:val="12"/>
          <w:szCs w:val="16"/>
          <w:lang w:val="en-AU"/>
        </w:rPr>
        <w:t xml:space="preserve">Class 21 and 21A Champion Class - for exhibits which have qualified as Champions. </w:t>
      </w:r>
    </w:p>
    <w:p w14:paraId="3514F8DB" w14:textId="77777777" w:rsidR="00202A8D" w:rsidRPr="00705AFE" w:rsidRDefault="00202A8D" w:rsidP="00202A8D">
      <w:pPr>
        <w:rPr>
          <w:rFonts w:ascii="Arial" w:hAnsi="Arial" w:cs="Arial"/>
          <w:sz w:val="12"/>
          <w:szCs w:val="16"/>
          <w:lang w:val="en-AU"/>
        </w:rPr>
      </w:pPr>
      <w:r w:rsidRPr="00705AFE">
        <w:rPr>
          <w:rFonts w:ascii="Arial" w:hAnsi="Arial" w:cs="Arial"/>
          <w:sz w:val="12"/>
          <w:szCs w:val="16"/>
          <w:lang w:val="en-AU"/>
        </w:rPr>
        <w:t>This class is for both dog and bitch for each breed at Open Shows and Competitions.   The winners of these classes are not eligible to compete for Best Dog, Best Bitch, or Best of Breed therefore they cannot compete for any Group award other than Best Champion in Group or any In Show award other than Best Champion in Show.   The above class shall be judged as the first class of each breed.</w:t>
      </w:r>
    </w:p>
    <w:p w14:paraId="009BB6E4" w14:textId="77777777" w:rsidR="00202A8D" w:rsidRPr="00705AFE" w:rsidRDefault="00202A8D" w:rsidP="00202A8D">
      <w:pPr>
        <w:rPr>
          <w:rFonts w:ascii="Arial" w:hAnsi="Arial" w:cs="Arial"/>
          <w:sz w:val="12"/>
          <w:szCs w:val="16"/>
          <w:lang w:val="en-AU"/>
        </w:rPr>
      </w:pPr>
    </w:p>
    <w:p w14:paraId="70C3E752" w14:textId="77777777" w:rsidR="00202A8D" w:rsidRPr="00705AFE" w:rsidRDefault="00202A8D" w:rsidP="00202A8D">
      <w:pPr>
        <w:rPr>
          <w:rFonts w:ascii="Arial" w:hAnsi="Arial" w:cs="Arial"/>
          <w:sz w:val="12"/>
          <w:szCs w:val="16"/>
          <w:lang w:val="en-AU"/>
        </w:rPr>
      </w:pPr>
      <w:r w:rsidRPr="00705AFE">
        <w:rPr>
          <w:rFonts w:ascii="Arial" w:hAnsi="Arial" w:cs="Arial"/>
          <w:sz w:val="12"/>
          <w:szCs w:val="16"/>
          <w:lang w:val="en-AU"/>
        </w:rPr>
        <w:t>Where class 21 and 21A are not offered at Open Shows Champions shall compete in ordinary classes.</w:t>
      </w:r>
    </w:p>
    <w:p w14:paraId="268E3239" w14:textId="77777777" w:rsidR="00202A8D" w:rsidRPr="00705AFE" w:rsidRDefault="00202A8D" w:rsidP="007B0007">
      <w:pPr>
        <w:rPr>
          <w:rFonts w:ascii="Arial" w:hAnsi="Arial" w:cs="Arial"/>
          <w:sz w:val="12"/>
          <w:szCs w:val="16"/>
          <w:lang w:val="en-AU"/>
        </w:rPr>
      </w:pPr>
    </w:p>
    <w:p w14:paraId="38297645" w14:textId="77777777" w:rsidR="00657B93" w:rsidRPr="00705AFE" w:rsidRDefault="00657B93" w:rsidP="00111905">
      <w:pPr>
        <w:spacing w:before="120"/>
        <w:ind w:left="374" w:hanging="374"/>
        <w:jc w:val="center"/>
        <w:rPr>
          <w:rFonts w:ascii="Arial" w:hAnsi="Arial" w:cs="Arial"/>
          <w:b/>
          <w:sz w:val="8"/>
          <w:szCs w:val="16"/>
          <w:u w:val="single"/>
        </w:rPr>
      </w:pPr>
      <w:r w:rsidRPr="00705AFE">
        <w:rPr>
          <w:rFonts w:ascii="Arial" w:hAnsi="Arial" w:cs="Arial"/>
          <w:b/>
          <w:sz w:val="8"/>
          <w:szCs w:val="16"/>
          <w:u w:val="single"/>
        </w:rPr>
        <w:t>DOGS VICTORIA REGULATIONS</w:t>
      </w:r>
    </w:p>
    <w:p w14:paraId="29AB0C6F" w14:textId="77777777" w:rsidR="00657B93" w:rsidRPr="00705AFE" w:rsidRDefault="00657B93" w:rsidP="005C6322">
      <w:pPr>
        <w:spacing w:before="120"/>
        <w:ind w:left="374" w:hanging="374"/>
        <w:rPr>
          <w:rFonts w:ascii="Arial" w:hAnsi="Arial" w:cs="Arial"/>
          <w:b/>
          <w:sz w:val="8"/>
          <w:szCs w:val="16"/>
        </w:rPr>
      </w:pPr>
      <w:r w:rsidRPr="00705AFE">
        <w:rPr>
          <w:rFonts w:ascii="Arial" w:hAnsi="Arial" w:cs="Arial"/>
          <w:b/>
          <w:sz w:val="8"/>
          <w:szCs w:val="16"/>
        </w:rPr>
        <w:t>VCA REGULATIONS 7.4</w:t>
      </w:r>
      <w:r w:rsidRPr="00705AFE">
        <w:rPr>
          <w:rFonts w:ascii="Arial" w:hAnsi="Arial" w:cs="Arial"/>
          <w:b/>
          <w:sz w:val="8"/>
          <w:szCs w:val="16"/>
        </w:rPr>
        <w:tab/>
        <w:t>ENTRY REQUIREMENTS7.4.3</w:t>
      </w:r>
    </w:p>
    <w:p w14:paraId="2208D039" w14:textId="77777777" w:rsidR="00657B93" w:rsidRPr="00705AFE" w:rsidRDefault="00657B93" w:rsidP="00657B93">
      <w:pPr>
        <w:spacing w:before="120"/>
        <w:ind w:left="374" w:hanging="374"/>
        <w:rPr>
          <w:rFonts w:ascii="Arial" w:hAnsi="Arial" w:cs="Arial"/>
          <w:sz w:val="8"/>
          <w:szCs w:val="16"/>
        </w:rPr>
      </w:pPr>
      <w:r w:rsidRPr="00705AFE">
        <w:rPr>
          <w:rFonts w:ascii="Arial" w:hAnsi="Arial" w:cs="Arial"/>
          <w:sz w:val="8"/>
          <w:szCs w:val="16"/>
        </w:rPr>
        <w:t>Every person who enters a dog in any fixture conducted under these regulations shall be responsible for the correctness of the details on the entry forms</w:t>
      </w:r>
    </w:p>
    <w:p w14:paraId="4728E2A3" w14:textId="77777777" w:rsidR="00657B93" w:rsidRPr="00705AFE" w:rsidRDefault="00657B93" w:rsidP="005C6322">
      <w:pPr>
        <w:spacing w:before="120"/>
        <w:ind w:left="374" w:hanging="374"/>
        <w:rPr>
          <w:rFonts w:ascii="Arial" w:hAnsi="Arial" w:cs="Arial"/>
          <w:b/>
          <w:sz w:val="8"/>
          <w:szCs w:val="16"/>
        </w:rPr>
      </w:pPr>
      <w:r w:rsidRPr="00705AFE">
        <w:rPr>
          <w:rFonts w:ascii="Arial" w:hAnsi="Arial" w:cs="Arial"/>
          <w:b/>
          <w:sz w:val="8"/>
          <w:szCs w:val="16"/>
        </w:rPr>
        <w:t>VC</w:t>
      </w:r>
      <w:r w:rsidR="006776EE" w:rsidRPr="00705AFE">
        <w:rPr>
          <w:rFonts w:ascii="Arial" w:hAnsi="Arial" w:cs="Arial"/>
          <w:b/>
          <w:sz w:val="8"/>
          <w:szCs w:val="16"/>
        </w:rPr>
        <w:t>A</w:t>
      </w:r>
      <w:r w:rsidRPr="00705AFE">
        <w:rPr>
          <w:rFonts w:ascii="Arial" w:hAnsi="Arial" w:cs="Arial"/>
          <w:b/>
          <w:sz w:val="8"/>
          <w:szCs w:val="16"/>
        </w:rPr>
        <w:t xml:space="preserve"> REGULATIONS 7.5</w:t>
      </w:r>
      <w:r w:rsidRPr="00705AFE">
        <w:rPr>
          <w:rFonts w:ascii="Arial" w:hAnsi="Arial" w:cs="Arial"/>
          <w:b/>
          <w:sz w:val="8"/>
          <w:szCs w:val="16"/>
        </w:rPr>
        <w:tab/>
        <w:t>PROCEDURES AT EXHIBITIONS</w:t>
      </w:r>
    </w:p>
    <w:p w14:paraId="068B6F72" w14:textId="77777777" w:rsidR="00657B93" w:rsidRPr="00705AFE" w:rsidRDefault="00657B93" w:rsidP="00657B93">
      <w:pPr>
        <w:spacing w:before="120"/>
        <w:ind w:left="374" w:hanging="374"/>
        <w:rPr>
          <w:rFonts w:ascii="Arial" w:hAnsi="Arial" w:cs="Arial"/>
          <w:b/>
          <w:sz w:val="8"/>
          <w:szCs w:val="16"/>
        </w:rPr>
      </w:pPr>
      <w:r w:rsidRPr="00705AFE">
        <w:rPr>
          <w:rFonts w:ascii="Arial" w:hAnsi="Arial" w:cs="Arial"/>
          <w:b/>
          <w:sz w:val="8"/>
          <w:szCs w:val="16"/>
        </w:rPr>
        <w:t>7.5.1</w:t>
      </w:r>
    </w:p>
    <w:p w14:paraId="2E3F0EEE" w14:textId="77777777" w:rsidR="00657B93" w:rsidRPr="00705AFE" w:rsidRDefault="00657B93" w:rsidP="00657B93">
      <w:pPr>
        <w:spacing w:before="120"/>
        <w:ind w:left="374" w:hanging="374"/>
        <w:rPr>
          <w:rFonts w:ascii="Arial" w:hAnsi="Arial" w:cs="Arial"/>
          <w:sz w:val="8"/>
          <w:szCs w:val="16"/>
        </w:rPr>
      </w:pPr>
      <w:r w:rsidRPr="00705AFE">
        <w:rPr>
          <w:rFonts w:ascii="Arial" w:hAnsi="Arial" w:cs="Arial"/>
          <w:sz w:val="8"/>
          <w:szCs w:val="16"/>
        </w:rPr>
        <w:t>No member of a judge’s household, including a person who resides at the same address, shall exhibit or handle any dog</w:t>
      </w:r>
      <w:r w:rsidR="00120080" w:rsidRPr="00705AFE">
        <w:rPr>
          <w:rFonts w:ascii="Arial" w:hAnsi="Arial" w:cs="Arial"/>
          <w:sz w:val="8"/>
          <w:szCs w:val="16"/>
        </w:rPr>
        <w:t xml:space="preserve"> at any fixture at which the judge officiates as a judge.</w:t>
      </w:r>
    </w:p>
    <w:p w14:paraId="442C81E0" w14:textId="77777777" w:rsidR="00120080" w:rsidRPr="00705AFE" w:rsidRDefault="00120080" w:rsidP="00657B93">
      <w:pPr>
        <w:spacing w:before="120"/>
        <w:ind w:left="374" w:hanging="374"/>
        <w:rPr>
          <w:rFonts w:ascii="Arial" w:hAnsi="Arial" w:cs="Arial"/>
          <w:b/>
          <w:sz w:val="8"/>
          <w:szCs w:val="16"/>
        </w:rPr>
      </w:pPr>
      <w:r w:rsidRPr="00705AFE">
        <w:rPr>
          <w:rFonts w:ascii="Arial" w:hAnsi="Arial" w:cs="Arial"/>
          <w:b/>
          <w:sz w:val="8"/>
          <w:szCs w:val="16"/>
        </w:rPr>
        <w:t>7.5.2</w:t>
      </w:r>
    </w:p>
    <w:p w14:paraId="7A7F37CD" w14:textId="77777777" w:rsidR="00120080" w:rsidRPr="00705AFE" w:rsidRDefault="00120080" w:rsidP="00657B93">
      <w:pPr>
        <w:spacing w:before="120"/>
        <w:ind w:left="374" w:hanging="374"/>
        <w:rPr>
          <w:rFonts w:ascii="Arial" w:hAnsi="Arial" w:cs="Arial"/>
          <w:sz w:val="8"/>
          <w:szCs w:val="16"/>
        </w:rPr>
      </w:pPr>
      <w:r w:rsidRPr="00705AFE">
        <w:rPr>
          <w:rFonts w:ascii="Arial" w:hAnsi="Arial" w:cs="Arial"/>
          <w:sz w:val="8"/>
          <w:szCs w:val="16"/>
        </w:rPr>
        <w:t>At any exhibition a Ring Steward will not exhibit or handle any exhibit under a judge for whom they have stewarded at that exhibition</w:t>
      </w:r>
    </w:p>
    <w:p w14:paraId="7D8CB3F9" w14:textId="77777777" w:rsidR="00120080" w:rsidRPr="00705AFE" w:rsidRDefault="00120080" w:rsidP="00657B93">
      <w:pPr>
        <w:spacing w:before="120"/>
        <w:ind w:left="374" w:hanging="374"/>
        <w:rPr>
          <w:rFonts w:ascii="Arial" w:hAnsi="Arial" w:cs="Arial"/>
          <w:b/>
          <w:sz w:val="8"/>
          <w:szCs w:val="16"/>
        </w:rPr>
      </w:pPr>
      <w:r w:rsidRPr="00705AFE">
        <w:rPr>
          <w:rFonts w:ascii="Arial" w:hAnsi="Arial" w:cs="Arial"/>
          <w:b/>
          <w:sz w:val="8"/>
          <w:szCs w:val="16"/>
        </w:rPr>
        <w:t>7.5.3</w:t>
      </w:r>
    </w:p>
    <w:p w14:paraId="19E14514" w14:textId="77777777" w:rsidR="00120080" w:rsidRPr="00705AFE" w:rsidRDefault="00120080" w:rsidP="00657B93">
      <w:pPr>
        <w:spacing w:before="120"/>
        <w:ind w:left="374" w:hanging="374"/>
        <w:rPr>
          <w:rFonts w:ascii="Arial" w:hAnsi="Arial" w:cs="Arial"/>
          <w:sz w:val="8"/>
          <w:szCs w:val="16"/>
        </w:rPr>
      </w:pPr>
      <w:r w:rsidRPr="00705AFE">
        <w:rPr>
          <w:rFonts w:ascii="Arial" w:hAnsi="Arial" w:cs="Arial"/>
          <w:sz w:val="8"/>
          <w:szCs w:val="16"/>
        </w:rPr>
        <w:t>No person shall exhibit or handle in any show or exhibition under a judge who has, or has had, a proprietary interest in a dog or dogs whether solely or in partnership with such person, within a period of 12 months prior to such Show or exhibition</w:t>
      </w:r>
    </w:p>
    <w:p w14:paraId="7223E036" w14:textId="77777777" w:rsidR="00120080" w:rsidRPr="00705AFE" w:rsidRDefault="00120080" w:rsidP="00657B93">
      <w:pPr>
        <w:spacing w:before="120"/>
        <w:ind w:left="374" w:hanging="374"/>
        <w:rPr>
          <w:rFonts w:ascii="Arial" w:hAnsi="Arial" w:cs="Arial"/>
          <w:b/>
          <w:sz w:val="8"/>
          <w:szCs w:val="16"/>
        </w:rPr>
      </w:pPr>
      <w:r w:rsidRPr="00705AFE">
        <w:rPr>
          <w:rFonts w:ascii="Arial" w:hAnsi="Arial" w:cs="Arial"/>
          <w:b/>
          <w:sz w:val="8"/>
          <w:szCs w:val="16"/>
        </w:rPr>
        <w:t>7.5.4</w:t>
      </w:r>
    </w:p>
    <w:p w14:paraId="655D708D" w14:textId="77777777" w:rsidR="00120080" w:rsidRPr="00705AFE" w:rsidRDefault="00120080" w:rsidP="00657B93">
      <w:pPr>
        <w:spacing w:before="120"/>
        <w:ind w:left="374" w:hanging="374"/>
        <w:rPr>
          <w:rFonts w:ascii="Arial" w:hAnsi="Arial" w:cs="Arial"/>
          <w:sz w:val="8"/>
          <w:szCs w:val="16"/>
        </w:rPr>
      </w:pPr>
      <w:r w:rsidRPr="00705AFE">
        <w:rPr>
          <w:rFonts w:ascii="Arial" w:hAnsi="Arial" w:cs="Arial"/>
          <w:sz w:val="8"/>
          <w:szCs w:val="16"/>
        </w:rPr>
        <w:t>No person shall exhibit or handle under a judge, if that judge has handled any dog owned or part owned, leased or part leased by such person within a period of 12 months prior to such event or exhibition. This Regulation applies to approved and sanctioned events, with the exception of dog matches and members competitions and does not apply where an exhibitor assists another exhibitor who, due to a judging decision on the day, is required to compete with two or more exhibits at the same time.</w:t>
      </w:r>
    </w:p>
    <w:p w14:paraId="4CB3B1A8" w14:textId="77777777" w:rsidR="00120080" w:rsidRPr="00705AFE" w:rsidRDefault="00120080" w:rsidP="00120080">
      <w:pPr>
        <w:spacing w:before="120"/>
        <w:ind w:left="374" w:hanging="374"/>
        <w:rPr>
          <w:rFonts w:ascii="Arial" w:hAnsi="Arial" w:cs="Arial"/>
          <w:b/>
          <w:sz w:val="8"/>
          <w:szCs w:val="16"/>
        </w:rPr>
      </w:pPr>
      <w:r w:rsidRPr="00705AFE">
        <w:rPr>
          <w:rFonts w:ascii="Arial" w:hAnsi="Arial" w:cs="Arial"/>
          <w:b/>
          <w:sz w:val="8"/>
          <w:szCs w:val="16"/>
        </w:rPr>
        <w:t>7.5.5</w:t>
      </w:r>
    </w:p>
    <w:p w14:paraId="24B34B1B" w14:textId="77777777" w:rsidR="00120080" w:rsidRPr="00705AFE" w:rsidRDefault="00120080" w:rsidP="00120080">
      <w:pPr>
        <w:spacing w:before="120"/>
        <w:ind w:left="374" w:hanging="374"/>
        <w:rPr>
          <w:rFonts w:ascii="Arial" w:hAnsi="Arial" w:cs="Arial"/>
          <w:sz w:val="8"/>
          <w:szCs w:val="16"/>
        </w:rPr>
      </w:pPr>
      <w:r w:rsidRPr="00705AFE">
        <w:rPr>
          <w:rFonts w:ascii="Arial" w:hAnsi="Arial" w:cs="Arial"/>
          <w:sz w:val="8"/>
          <w:szCs w:val="16"/>
        </w:rPr>
        <w:t>No person shall exhibit or handle under a judge, if that person has handled any dog owned or part owned, leased or part leased by such Judge within a period of 12 months prior to such event or exhibition. This Regulation applies to approved and sanctioned events, with the exception of dog matches and members competitions and does not apply where an exhibitor assists another exhibitor who, due to a judging decision on the day, is required to compete with two or more exhibits at the same time</w:t>
      </w:r>
    </w:p>
    <w:p w14:paraId="0D5512D1" w14:textId="77777777" w:rsidR="00120080" w:rsidRPr="00705AFE" w:rsidRDefault="00120080" w:rsidP="00120080">
      <w:pPr>
        <w:spacing w:before="120"/>
        <w:ind w:left="374" w:hanging="374"/>
        <w:rPr>
          <w:rFonts w:ascii="Arial" w:hAnsi="Arial" w:cs="Arial"/>
          <w:b/>
          <w:sz w:val="8"/>
          <w:szCs w:val="16"/>
        </w:rPr>
      </w:pPr>
      <w:r w:rsidRPr="00705AFE">
        <w:rPr>
          <w:rFonts w:ascii="Arial" w:hAnsi="Arial" w:cs="Arial"/>
          <w:b/>
          <w:sz w:val="8"/>
          <w:szCs w:val="16"/>
        </w:rPr>
        <w:t>7.5.6</w:t>
      </w:r>
    </w:p>
    <w:p w14:paraId="13BFA4C2" w14:textId="77777777" w:rsidR="00120080" w:rsidRPr="00705AFE" w:rsidRDefault="00120080" w:rsidP="00120080">
      <w:pPr>
        <w:spacing w:before="120"/>
        <w:ind w:left="374" w:hanging="374"/>
        <w:rPr>
          <w:rFonts w:ascii="Arial" w:hAnsi="Arial" w:cs="Arial"/>
          <w:sz w:val="8"/>
          <w:szCs w:val="16"/>
        </w:rPr>
      </w:pPr>
      <w:r w:rsidRPr="00705AFE">
        <w:rPr>
          <w:rFonts w:ascii="Arial" w:hAnsi="Arial" w:cs="Arial"/>
          <w:sz w:val="8"/>
          <w:szCs w:val="16"/>
        </w:rPr>
        <w:t>No person shall exhibit or handle under a judge if that person has billeted that judge or been billeted by that judge in a period of six months prior to a show at which the judge is officiating or intends to billet the judge within 24 hours after the show</w:t>
      </w:r>
    </w:p>
    <w:p w14:paraId="3A206F3C" w14:textId="77777777" w:rsidR="00CA7EA5" w:rsidRPr="00705AFE" w:rsidRDefault="00CA7EA5" w:rsidP="00120080">
      <w:pPr>
        <w:spacing w:before="120"/>
        <w:ind w:left="374" w:hanging="374"/>
        <w:rPr>
          <w:rFonts w:ascii="Arial" w:hAnsi="Arial" w:cs="Arial"/>
          <w:b/>
          <w:sz w:val="8"/>
          <w:szCs w:val="16"/>
        </w:rPr>
      </w:pPr>
      <w:r w:rsidRPr="00705AFE">
        <w:rPr>
          <w:rFonts w:ascii="Arial" w:hAnsi="Arial" w:cs="Arial"/>
          <w:b/>
          <w:sz w:val="8"/>
          <w:szCs w:val="16"/>
        </w:rPr>
        <w:t>7.11.20</w:t>
      </w:r>
    </w:p>
    <w:p w14:paraId="09581296" w14:textId="77777777" w:rsidR="00DD1B15" w:rsidRPr="00705AFE" w:rsidRDefault="00CA7EA5">
      <w:pPr>
        <w:spacing w:before="120"/>
        <w:ind w:left="374" w:hanging="374"/>
        <w:rPr>
          <w:rFonts w:ascii="Arial" w:hAnsi="Arial" w:cs="Arial"/>
          <w:sz w:val="10"/>
          <w:szCs w:val="16"/>
        </w:rPr>
      </w:pPr>
      <w:r w:rsidRPr="00705AFE">
        <w:rPr>
          <w:rFonts w:ascii="Arial" w:hAnsi="Arial" w:cs="Arial"/>
          <w:sz w:val="8"/>
          <w:szCs w:val="16"/>
        </w:rPr>
        <w:t>A judge shall not enter, exhibit or handle any dog at any show or other exhibition where that judge is appointed to judge</w:t>
      </w:r>
    </w:p>
    <w:sectPr w:rsidR="00DD1B15" w:rsidRPr="00705AFE" w:rsidSect="00A067C1">
      <w:pgSz w:w="11909" w:h="16834" w:code="9"/>
      <w:pgMar w:top="851" w:right="1440" w:bottom="232" w:left="1440" w:header="720" w:footer="720" w:gutter="0"/>
      <w:cols w:sep="1"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5163" w14:textId="77777777" w:rsidR="007933D4" w:rsidRDefault="007933D4" w:rsidP="007933D4">
      <w:r>
        <w:separator/>
      </w:r>
    </w:p>
  </w:endnote>
  <w:endnote w:type="continuationSeparator" w:id="0">
    <w:p w14:paraId="5872327E" w14:textId="77777777" w:rsidR="007933D4" w:rsidRDefault="007933D4" w:rsidP="0079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CC92" w14:textId="77777777" w:rsidR="007933D4" w:rsidRDefault="007933D4" w:rsidP="007933D4">
      <w:r>
        <w:separator/>
      </w:r>
    </w:p>
  </w:footnote>
  <w:footnote w:type="continuationSeparator" w:id="0">
    <w:p w14:paraId="524B5BFD" w14:textId="77777777" w:rsidR="007933D4" w:rsidRDefault="007933D4" w:rsidP="00793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80A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4029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983B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C8C6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5EF4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F8B7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01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8A3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C28B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26EF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FB11AC"/>
    <w:multiLevelType w:val="hybridMultilevel"/>
    <w:tmpl w:val="4B882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DB7618"/>
    <w:multiLevelType w:val="hybridMultilevel"/>
    <w:tmpl w:val="7228CACE"/>
    <w:lvl w:ilvl="0" w:tplc="D398F0EE">
      <w:start w:val="1"/>
      <w:numFmt w:val="bullet"/>
      <w:lvlText w:val=""/>
      <w:lvlJc w:val="left"/>
      <w:pPr>
        <w:tabs>
          <w:tab w:val="num" w:pos="720"/>
        </w:tabs>
        <w:ind w:left="720" w:hanging="360"/>
      </w:pPr>
      <w:rPr>
        <w:rFonts w:ascii="Wingdings" w:hAnsi="Wingdings" w:hint="default"/>
      </w:rPr>
    </w:lvl>
    <w:lvl w:ilvl="1" w:tplc="E7486770">
      <w:start w:val="1"/>
      <w:numFmt w:val="bullet"/>
      <w:lvlText w:val=""/>
      <w:lvlJc w:val="left"/>
      <w:pPr>
        <w:tabs>
          <w:tab w:val="num" w:pos="1440"/>
        </w:tabs>
        <w:ind w:left="1440" w:hanging="360"/>
      </w:pPr>
      <w:rPr>
        <w:rFonts w:ascii="Wingdings" w:hAnsi="Wingding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30B6D"/>
    <w:multiLevelType w:val="hybridMultilevel"/>
    <w:tmpl w:val="7228CACE"/>
    <w:lvl w:ilvl="0" w:tplc="D398F0EE">
      <w:start w:val="1"/>
      <w:numFmt w:val="bullet"/>
      <w:lvlText w:val=""/>
      <w:lvlJc w:val="left"/>
      <w:pPr>
        <w:tabs>
          <w:tab w:val="num" w:pos="720"/>
        </w:tabs>
        <w:ind w:left="720" w:hanging="360"/>
      </w:pPr>
      <w:rPr>
        <w:rFonts w:ascii="Wingdings" w:hAnsi="Wingdings" w:hint="default"/>
      </w:rPr>
    </w:lvl>
    <w:lvl w:ilvl="1" w:tplc="E7486770">
      <w:start w:val="1"/>
      <w:numFmt w:val="bullet"/>
      <w:lvlText w:val=""/>
      <w:lvlJc w:val="left"/>
      <w:pPr>
        <w:tabs>
          <w:tab w:val="num" w:pos="1440"/>
        </w:tabs>
        <w:ind w:left="1440" w:hanging="360"/>
      </w:pPr>
      <w:rPr>
        <w:rFonts w:ascii="Wingdings" w:hAnsi="Wingding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9A422A"/>
    <w:multiLevelType w:val="multilevel"/>
    <w:tmpl w:val="11E4B34C"/>
    <w:lvl w:ilvl="0">
      <w:start w:val="2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575222"/>
    <w:multiLevelType w:val="hybridMultilevel"/>
    <w:tmpl w:val="64AC8AC0"/>
    <w:lvl w:ilvl="0" w:tplc="D398F0EE">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3D07A2E"/>
    <w:multiLevelType w:val="hybridMultilevel"/>
    <w:tmpl w:val="45041396"/>
    <w:lvl w:ilvl="0" w:tplc="0416000B">
      <w:start w:val="1"/>
      <w:numFmt w:val="bullet"/>
      <w:lvlText w:val=""/>
      <w:lvlJc w:val="left"/>
      <w:pPr>
        <w:tabs>
          <w:tab w:val="num" w:pos="720"/>
        </w:tabs>
        <w:ind w:left="720" w:hanging="360"/>
      </w:pPr>
      <w:rPr>
        <w:rFonts w:ascii="Wingdings" w:hAnsi="Wingdings" w:hint="default"/>
      </w:rPr>
    </w:lvl>
    <w:lvl w:ilvl="1" w:tplc="0416000F">
      <w:start w:val="1"/>
      <w:numFmt w:val="decimal"/>
      <w:lvlText w:val="%2."/>
      <w:lvlJc w:val="left"/>
      <w:pPr>
        <w:tabs>
          <w:tab w:val="num" w:pos="1440"/>
        </w:tabs>
        <w:ind w:left="1440" w:hanging="360"/>
      </w:p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Symbol"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Symbol"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8170B7"/>
    <w:multiLevelType w:val="multilevel"/>
    <w:tmpl w:val="BB82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1047501">
    <w:abstractNumId w:val="13"/>
  </w:num>
  <w:num w:numId="2" w16cid:durableId="1662923510">
    <w:abstractNumId w:val="9"/>
  </w:num>
  <w:num w:numId="3" w16cid:durableId="1531334784">
    <w:abstractNumId w:val="7"/>
  </w:num>
  <w:num w:numId="4" w16cid:durableId="957294860">
    <w:abstractNumId w:val="6"/>
  </w:num>
  <w:num w:numId="5" w16cid:durableId="2107385263">
    <w:abstractNumId w:val="5"/>
  </w:num>
  <w:num w:numId="6" w16cid:durableId="1400320552">
    <w:abstractNumId w:val="4"/>
  </w:num>
  <w:num w:numId="7" w16cid:durableId="1602105811">
    <w:abstractNumId w:val="8"/>
  </w:num>
  <w:num w:numId="8" w16cid:durableId="864564027">
    <w:abstractNumId w:val="3"/>
  </w:num>
  <w:num w:numId="9" w16cid:durableId="201988642">
    <w:abstractNumId w:val="2"/>
  </w:num>
  <w:num w:numId="10" w16cid:durableId="1396856790">
    <w:abstractNumId w:val="1"/>
  </w:num>
  <w:num w:numId="11" w16cid:durableId="1454709037">
    <w:abstractNumId w:val="0"/>
  </w:num>
  <w:num w:numId="12" w16cid:durableId="1549799402">
    <w:abstractNumId w:val="15"/>
  </w:num>
  <w:num w:numId="13" w16cid:durableId="1447046534">
    <w:abstractNumId w:val="11"/>
  </w:num>
  <w:num w:numId="14" w16cid:durableId="1133249683">
    <w:abstractNumId w:val="14"/>
  </w:num>
  <w:num w:numId="15" w16cid:durableId="1424916183">
    <w:abstractNumId w:val="12"/>
  </w:num>
  <w:num w:numId="16" w16cid:durableId="796602633">
    <w:abstractNumId w:val="10"/>
  </w:num>
  <w:num w:numId="17" w16cid:durableId="18103167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54273">
      <o:colormru v:ext="edit" colors="#f90"/>
      <o:colormenu v:ext="edit" strokecolor="#f90"/>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4F3"/>
    <w:rsid w:val="00004B56"/>
    <w:rsid w:val="00006B4E"/>
    <w:rsid w:val="000134BE"/>
    <w:rsid w:val="000141DD"/>
    <w:rsid w:val="00014A0A"/>
    <w:rsid w:val="000206EA"/>
    <w:rsid w:val="0002570A"/>
    <w:rsid w:val="000402DC"/>
    <w:rsid w:val="000442E5"/>
    <w:rsid w:val="00044C43"/>
    <w:rsid w:val="00045188"/>
    <w:rsid w:val="0004588C"/>
    <w:rsid w:val="00045AB7"/>
    <w:rsid w:val="000469C0"/>
    <w:rsid w:val="00050007"/>
    <w:rsid w:val="00054389"/>
    <w:rsid w:val="000656FB"/>
    <w:rsid w:val="0007552A"/>
    <w:rsid w:val="00077E61"/>
    <w:rsid w:val="0008789B"/>
    <w:rsid w:val="000A22C5"/>
    <w:rsid w:val="000B2FEB"/>
    <w:rsid w:val="000B6FB1"/>
    <w:rsid w:val="000C3553"/>
    <w:rsid w:val="000C6F64"/>
    <w:rsid w:val="000D0166"/>
    <w:rsid w:val="00111905"/>
    <w:rsid w:val="00111FB6"/>
    <w:rsid w:val="00120080"/>
    <w:rsid w:val="00121EB1"/>
    <w:rsid w:val="001244D3"/>
    <w:rsid w:val="001336EB"/>
    <w:rsid w:val="00143C68"/>
    <w:rsid w:val="00151BA2"/>
    <w:rsid w:val="0015607F"/>
    <w:rsid w:val="00166246"/>
    <w:rsid w:val="00175D4D"/>
    <w:rsid w:val="00180D6F"/>
    <w:rsid w:val="00183C58"/>
    <w:rsid w:val="0018572B"/>
    <w:rsid w:val="001954D5"/>
    <w:rsid w:val="00197388"/>
    <w:rsid w:val="001A0853"/>
    <w:rsid w:val="001A3BE9"/>
    <w:rsid w:val="001A3FC3"/>
    <w:rsid w:val="001A771F"/>
    <w:rsid w:val="001B0CEF"/>
    <w:rsid w:val="001B285D"/>
    <w:rsid w:val="001B48EB"/>
    <w:rsid w:val="001B7791"/>
    <w:rsid w:val="001C1D15"/>
    <w:rsid w:val="001D2A0A"/>
    <w:rsid w:val="001D2BDE"/>
    <w:rsid w:val="001E1059"/>
    <w:rsid w:val="001E66EE"/>
    <w:rsid w:val="001E7CFF"/>
    <w:rsid w:val="001F2F2A"/>
    <w:rsid w:val="001F369F"/>
    <w:rsid w:val="002004DD"/>
    <w:rsid w:val="00200C61"/>
    <w:rsid w:val="00202A8D"/>
    <w:rsid w:val="00204BE9"/>
    <w:rsid w:val="00205261"/>
    <w:rsid w:val="00214019"/>
    <w:rsid w:val="00214573"/>
    <w:rsid w:val="002232F2"/>
    <w:rsid w:val="002261B0"/>
    <w:rsid w:val="00226D36"/>
    <w:rsid w:val="00234122"/>
    <w:rsid w:val="002403E9"/>
    <w:rsid w:val="002408A8"/>
    <w:rsid w:val="002439FA"/>
    <w:rsid w:val="00247F72"/>
    <w:rsid w:val="002654AE"/>
    <w:rsid w:val="00287B66"/>
    <w:rsid w:val="00297EA2"/>
    <w:rsid w:val="002B1588"/>
    <w:rsid w:val="002B7D7B"/>
    <w:rsid w:val="002C3B89"/>
    <w:rsid w:val="002E3839"/>
    <w:rsid w:val="002F1A45"/>
    <w:rsid w:val="002F5CE0"/>
    <w:rsid w:val="003015C0"/>
    <w:rsid w:val="00315B2D"/>
    <w:rsid w:val="0031749C"/>
    <w:rsid w:val="003216CD"/>
    <w:rsid w:val="003321C4"/>
    <w:rsid w:val="0033793D"/>
    <w:rsid w:val="003425B9"/>
    <w:rsid w:val="00342DF8"/>
    <w:rsid w:val="0035218F"/>
    <w:rsid w:val="00361A25"/>
    <w:rsid w:val="00376BEF"/>
    <w:rsid w:val="00377D55"/>
    <w:rsid w:val="0038290B"/>
    <w:rsid w:val="003831E7"/>
    <w:rsid w:val="00384511"/>
    <w:rsid w:val="003A30E2"/>
    <w:rsid w:val="003B00CD"/>
    <w:rsid w:val="003B156D"/>
    <w:rsid w:val="003B5323"/>
    <w:rsid w:val="003C173E"/>
    <w:rsid w:val="003D07CC"/>
    <w:rsid w:val="003D0895"/>
    <w:rsid w:val="003D60F1"/>
    <w:rsid w:val="003D6D1A"/>
    <w:rsid w:val="003F2E86"/>
    <w:rsid w:val="003F41A4"/>
    <w:rsid w:val="003F51A3"/>
    <w:rsid w:val="00412B92"/>
    <w:rsid w:val="0041713D"/>
    <w:rsid w:val="00423206"/>
    <w:rsid w:val="004344A1"/>
    <w:rsid w:val="00434C0E"/>
    <w:rsid w:val="00441A25"/>
    <w:rsid w:val="00446960"/>
    <w:rsid w:val="00452805"/>
    <w:rsid w:val="004621A0"/>
    <w:rsid w:val="0046402D"/>
    <w:rsid w:val="00466899"/>
    <w:rsid w:val="004678EB"/>
    <w:rsid w:val="004853FD"/>
    <w:rsid w:val="0048543E"/>
    <w:rsid w:val="004A0C5B"/>
    <w:rsid w:val="004A213C"/>
    <w:rsid w:val="004A2815"/>
    <w:rsid w:val="004A2A3B"/>
    <w:rsid w:val="004A53C6"/>
    <w:rsid w:val="004B227C"/>
    <w:rsid w:val="004C2863"/>
    <w:rsid w:val="004C3821"/>
    <w:rsid w:val="004C59D5"/>
    <w:rsid w:val="004C6339"/>
    <w:rsid w:val="004D2BA4"/>
    <w:rsid w:val="004F4E4B"/>
    <w:rsid w:val="004F72D5"/>
    <w:rsid w:val="0051089C"/>
    <w:rsid w:val="00514CAA"/>
    <w:rsid w:val="00517342"/>
    <w:rsid w:val="00522D49"/>
    <w:rsid w:val="00526C26"/>
    <w:rsid w:val="00530153"/>
    <w:rsid w:val="00541CB5"/>
    <w:rsid w:val="00544814"/>
    <w:rsid w:val="005501AF"/>
    <w:rsid w:val="00566395"/>
    <w:rsid w:val="00566D2E"/>
    <w:rsid w:val="005811E6"/>
    <w:rsid w:val="005946DB"/>
    <w:rsid w:val="00596AF8"/>
    <w:rsid w:val="005A1A17"/>
    <w:rsid w:val="005A7674"/>
    <w:rsid w:val="005B3CD0"/>
    <w:rsid w:val="005B3F30"/>
    <w:rsid w:val="005C52B7"/>
    <w:rsid w:val="005C6322"/>
    <w:rsid w:val="005C6CCF"/>
    <w:rsid w:val="005C7C11"/>
    <w:rsid w:val="005D13A3"/>
    <w:rsid w:val="005D3448"/>
    <w:rsid w:val="005D52A6"/>
    <w:rsid w:val="005D7FCD"/>
    <w:rsid w:val="005E0CC6"/>
    <w:rsid w:val="006002EA"/>
    <w:rsid w:val="006074C2"/>
    <w:rsid w:val="00612746"/>
    <w:rsid w:val="00616385"/>
    <w:rsid w:val="00624A1C"/>
    <w:rsid w:val="00624DE8"/>
    <w:rsid w:val="00627272"/>
    <w:rsid w:val="00632AC6"/>
    <w:rsid w:val="00634392"/>
    <w:rsid w:val="00644B79"/>
    <w:rsid w:val="00644D3B"/>
    <w:rsid w:val="00645314"/>
    <w:rsid w:val="006528D9"/>
    <w:rsid w:val="00655100"/>
    <w:rsid w:val="00656756"/>
    <w:rsid w:val="00657B93"/>
    <w:rsid w:val="00657D7E"/>
    <w:rsid w:val="006600DE"/>
    <w:rsid w:val="006611AE"/>
    <w:rsid w:val="006776EE"/>
    <w:rsid w:val="00677D70"/>
    <w:rsid w:val="006836B8"/>
    <w:rsid w:val="0068712D"/>
    <w:rsid w:val="006925BA"/>
    <w:rsid w:val="0069720E"/>
    <w:rsid w:val="006A7A03"/>
    <w:rsid w:val="006D4055"/>
    <w:rsid w:val="006D4E4D"/>
    <w:rsid w:val="006D5242"/>
    <w:rsid w:val="006D750C"/>
    <w:rsid w:val="006D7D62"/>
    <w:rsid w:val="006E56FA"/>
    <w:rsid w:val="006E6B69"/>
    <w:rsid w:val="006F36A8"/>
    <w:rsid w:val="00705AFE"/>
    <w:rsid w:val="0071070F"/>
    <w:rsid w:val="00711500"/>
    <w:rsid w:val="00715287"/>
    <w:rsid w:val="00715EE6"/>
    <w:rsid w:val="00723AD5"/>
    <w:rsid w:val="007261F4"/>
    <w:rsid w:val="007354D6"/>
    <w:rsid w:val="00736A3F"/>
    <w:rsid w:val="00742A8B"/>
    <w:rsid w:val="00744433"/>
    <w:rsid w:val="007458E2"/>
    <w:rsid w:val="00746485"/>
    <w:rsid w:val="00755C45"/>
    <w:rsid w:val="00755E6D"/>
    <w:rsid w:val="00780B48"/>
    <w:rsid w:val="00783696"/>
    <w:rsid w:val="007933D4"/>
    <w:rsid w:val="007944F3"/>
    <w:rsid w:val="007964AB"/>
    <w:rsid w:val="007A3B14"/>
    <w:rsid w:val="007B0007"/>
    <w:rsid w:val="007C0CD1"/>
    <w:rsid w:val="007C1F70"/>
    <w:rsid w:val="007C2783"/>
    <w:rsid w:val="007C48B7"/>
    <w:rsid w:val="007C56B8"/>
    <w:rsid w:val="007D00B0"/>
    <w:rsid w:val="007D1CF9"/>
    <w:rsid w:val="007D4288"/>
    <w:rsid w:val="007D4AE0"/>
    <w:rsid w:val="007D69D8"/>
    <w:rsid w:val="007D7B86"/>
    <w:rsid w:val="007D7CCC"/>
    <w:rsid w:val="007F1EC5"/>
    <w:rsid w:val="00803332"/>
    <w:rsid w:val="008106A5"/>
    <w:rsid w:val="00810E6F"/>
    <w:rsid w:val="00823896"/>
    <w:rsid w:val="00834D0D"/>
    <w:rsid w:val="00845FB8"/>
    <w:rsid w:val="00865BF6"/>
    <w:rsid w:val="00865CBF"/>
    <w:rsid w:val="00887BEB"/>
    <w:rsid w:val="00890599"/>
    <w:rsid w:val="00897BDC"/>
    <w:rsid w:val="008A4988"/>
    <w:rsid w:val="008A67FA"/>
    <w:rsid w:val="008C0179"/>
    <w:rsid w:val="008C2461"/>
    <w:rsid w:val="008E141C"/>
    <w:rsid w:val="008F4CC8"/>
    <w:rsid w:val="008F4EDE"/>
    <w:rsid w:val="008F7A5D"/>
    <w:rsid w:val="00900E4E"/>
    <w:rsid w:val="00917F8B"/>
    <w:rsid w:val="00920970"/>
    <w:rsid w:val="009315FF"/>
    <w:rsid w:val="009366E9"/>
    <w:rsid w:val="00940643"/>
    <w:rsid w:val="0095231D"/>
    <w:rsid w:val="00952E90"/>
    <w:rsid w:val="00960BEB"/>
    <w:rsid w:val="0096304A"/>
    <w:rsid w:val="009662E3"/>
    <w:rsid w:val="009674C5"/>
    <w:rsid w:val="00973C87"/>
    <w:rsid w:val="00981549"/>
    <w:rsid w:val="0098172D"/>
    <w:rsid w:val="00981E54"/>
    <w:rsid w:val="00982E75"/>
    <w:rsid w:val="00990381"/>
    <w:rsid w:val="0099264C"/>
    <w:rsid w:val="00993E2B"/>
    <w:rsid w:val="00995CCA"/>
    <w:rsid w:val="009A050B"/>
    <w:rsid w:val="009A468A"/>
    <w:rsid w:val="009A4E13"/>
    <w:rsid w:val="009C4C0F"/>
    <w:rsid w:val="009C635C"/>
    <w:rsid w:val="009D2992"/>
    <w:rsid w:val="009D4060"/>
    <w:rsid w:val="009E026C"/>
    <w:rsid w:val="009F7C08"/>
    <w:rsid w:val="009F7FD4"/>
    <w:rsid w:val="00A008ED"/>
    <w:rsid w:val="00A067C1"/>
    <w:rsid w:val="00A11E20"/>
    <w:rsid w:val="00A23F4F"/>
    <w:rsid w:val="00A27779"/>
    <w:rsid w:val="00A333D2"/>
    <w:rsid w:val="00A36C5D"/>
    <w:rsid w:val="00A52536"/>
    <w:rsid w:val="00A66866"/>
    <w:rsid w:val="00A938AD"/>
    <w:rsid w:val="00A970FA"/>
    <w:rsid w:val="00AA27FA"/>
    <w:rsid w:val="00AB0E72"/>
    <w:rsid w:val="00AB377D"/>
    <w:rsid w:val="00AB5AF4"/>
    <w:rsid w:val="00AB7860"/>
    <w:rsid w:val="00AD22BB"/>
    <w:rsid w:val="00AD2C11"/>
    <w:rsid w:val="00AF0815"/>
    <w:rsid w:val="00AF2A09"/>
    <w:rsid w:val="00AF5871"/>
    <w:rsid w:val="00B10AE2"/>
    <w:rsid w:val="00B16FA3"/>
    <w:rsid w:val="00B21792"/>
    <w:rsid w:val="00B302DC"/>
    <w:rsid w:val="00B31709"/>
    <w:rsid w:val="00B369C3"/>
    <w:rsid w:val="00B41EDF"/>
    <w:rsid w:val="00B4561C"/>
    <w:rsid w:val="00B66370"/>
    <w:rsid w:val="00B73895"/>
    <w:rsid w:val="00B771DA"/>
    <w:rsid w:val="00B848F2"/>
    <w:rsid w:val="00BA70BC"/>
    <w:rsid w:val="00BB1298"/>
    <w:rsid w:val="00BB13E5"/>
    <w:rsid w:val="00BD134B"/>
    <w:rsid w:val="00BD4FB7"/>
    <w:rsid w:val="00BD66C7"/>
    <w:rsid w:val="00BE3949"/>
    <w:rsid w:val="00BE4EB3"/>
    <w:rsid w:val="00BE60D7"/>
    <w:rsid w:val="00BF483B"/>
    <w:rsid w:val="00BF58B5"/>
    <w:rsid w:val="00BF6C23"/>
    <w:rsid w:val="00BF766A"/>
    <w:rsid w:val="00C053F9"/>
    <w:rsid w:val="00C06995"/>
    <w:rsid w:val="00C076CA"/>
    <w:rsid w:val="00C130CA"/>
    <w:rsid w:val="00C13D4F"/>
    <w:rsid w:val="00C16EF5"/>
    <w:rsid w:val="00C23521"/>
    <w:rsid w:val="00C23DBF"/>
    <w:rsid w:val="00C27F02"/>
    <w:rsid w:val="00C31B80"/>
    <w:rsid w:val="00C6575E"/>
    <w:rsid w:val="00C710A4"/>
    <w:rsid w:val="00C81D32"/>
    <w:rsid w:val="00C83C2E"/>
    <w:rsid w:val="00CA7EA5"/>
    <w:rsid w:val="00CB5769"/>
    <w:rsid w:val="00CC6290"/>
    <w:rsid w:val="00CC77AE"/>
    <w:rsid w:val="00CE63C7"/>
    <w:rsid w:val="00CF064B"/>
    <w:rsid w:val="00CF3354"/>
    <w:rsid w:val="00D03955"/>
    <w:rsid w:val="00D063BC"/>
    <w:rsid w:val="00D14FD1"/>
    <w:rsid w:val="00D27F4A"/>
    <w:rsid w:val="00D35228"/>
    <w:rsid w:val="00D37459"/>
    <w:rsid w:val="00D40CFD"/>
    <w:rsid w:val="00D57AEC"/>
    <w:rsid w:val="00D614DC"/>
    <w:rsid w:val="00D6726D"/>
    <w:rsid w:val="00D74B0C"/>
    <w:rsid w:val="00D769B0"/>
    <w:rsid w:val="00D83B02"/>
    <w:rsid w:val="00D85B61"/>
    <w:rsid w:val="00D85E73"/>
    <w:rsid w:val="00D91B3D"/>
    <w:rsid w:val="00DB39E2"/>
    <w:rsid w:val="00DB3F00"/>
    <w:rsid w:val="00DC5287"/>
    <w:rsid w:val="00DD1B15"/>
    <w:rsid w:val="00DD55B8"/>
    <w:rsid w:val="00DE2C19"/>
    <w:rsid w:val="00DF1ABB"/>
    <w:rsid w:val="00DF607A"/>
    <w:rsid w:val="00DF79FC"/>
    <w:rsid w:val="00E07CF8"/>
    <w:rsid w:val="00E11AEB"/>
    <w:rsid w:val="00E20B9E"/>
    <w:rsid w:val="00E22A7C"/>
    <w:rsid w:val="00E40164"/>
    <w:rsid w:val="00E43308"/>
    <w:rsid w:val="00E4403A"/>
    <w:rsid w:val="00E54A83"/>
    <w:rsid w:val="00E55D83"/>
    <w:rsid w:val="00E56346"/>
    <w:rsid w:val="00E656CB"/>
    <w:rsid w:val="00E741D2"/>
    <w:rsid w:val="00E7508F"/>
    <w:rsid w:val="00E8231E"/>
    <w:rsid w:val="00E87BC5"/>
    <w:rsid w:val="00E87F23"/>
    <w:rsid w:val="00E9146F"/>
    <w:rsid w:val="00E93BE0"/>
    <w:rsid w:val="00E947D4"/>
    <w:rsid w:val="00E94AEA"/>
    <w:rsid w:val="00EA48AF"/>
    <w:rsid w:val="00EB2F5C"/>
    <w:rsid w:val="00EB54F7"/>
    <w:rsid w:val="00EC1696"/>
    <w:rsid w:val="00EC29B4"/>
    <w:rsid w:val="00EC611C"/>
    <w:rsid w:val="00EC7B05"/>
    <w:rsid w:val="00EE3478"/>
    <w:rsid w:val="00EE57F5"/>
    <w:rsid w:val="00EE7829"/>
    <w:rsid w:val="00F033FF"/>
    <w:rsid w:val="00F120CC"/>
    <w:rsid w:val="00F158B1"/>
    <w:rsid w:val="00F268C9"/>
    <w:rsid w:val="00F41670"/>
    <w:rsid w:val="00F522B9"/>
    <w:rsid w:val="00F52677"/>
    <w:rsid w:val="00F67B53"/>
    <w:rsid w:val="00F74C4E"/>
    <w:rsid w:val="00F75C6F"/>
    <w:rsid w:val="00F81170"/>
    <w:rsid w:val="00F85112"/>
    <w:rsid w:val="00F865D3"/>
    <w:rsid w:val="00F87750"/>
    <w:rsid w:val="00F94CFF"/>
    <w:rsid w:val="00FA54C8"/>
    <w:rsid w:val="00FB1B32"/>
    <w:rsid w:val="00FB3648"/>
    <w:rsid w:val="00FC2A9E"/>
    <w:rsid w:val="00FC60E1"/>
    <w:rsid w:val="00FD7CAA"/>
    <w:rsid w:val="00FE3819"/>
    <w:rsid w:val="00FF6D0D"/>
    <w:rsid w:val="00FF70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colormru v:ext="edit" colors="#f90"/>
      <o:colormenu v:ext="edit" strokecolor="#f90"/>
    </o:shapedefaults>
    <o:shapelayout v:ext="edit">
      <o:idmap v:ext="edit" data="1"/>
    </o:shapelayout>
  </w:shapeDefaults>
  <w:decimalSymbol w:val="."/>
  <w:listSeparator w:val=","/>
  <w14:docId w14:val="3446799F"/>
  <w15:docId w15:val="{80B2088E-BF1D-4237-BA91-7FF5DC9A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756"/>
    <w:rPr>
      <w:sz w:val="24"/>
      <w:szCs w:val="24"/>
      <w:lang w:val="en-US" w:eastAsia="en-US"/>
    </w:rPr>
  </w:style>
  <w:style w:type="paragraph" w:styleId="Heading1">
    <w:name w:val="heading 1"/>
    <w:basedOn w:val="Normal"/>
    <w:next w:val="Normal"/>
    <w:qFormat/>
    <w:rsid w:val="00FA54C8"/>
    <w:pPr>
      <w:keepNext/>
      <w:jc w:val="center"/>
      <w:outlineLvl w:val="0"/>
    </w:pPr>
    <w:rPr>
      <w:rFonts w:ascii="Century Gothic" w:hAnsi="Century Gothic"/>
      <w:b/>
      <w:bCs/>
      <w:sz w:val="48"/>
    </w:rPr>
  </w:style>
  <w:style w:type="paragraph" w:styleId="Heading2">
    <w:name w:val="heading 2"/>
    <w:basedOn w:val="Normal"/>
    <w:next w:val="Normal"/>
    <w:qFormat/>
    <w:rsid w:val="00FA54C8"/>
    <w:pPr>
      <w:keepNext/>
      <w:spacing w:before="120"/>
      <w:jc w:val="center"/>
      <w:outlineLvl w:val="1"/>
    </w:pPr>
    <w:rPr>
      <w:b/>
      <w:bCs/>
    </w:rPr>
  </w:style>
  <w:style w:type="paragraph" w:styleId="Heading3">
    <w:name w:val="heading 3"/>
    <w:basedOn w:val="Normal"/>
    <w:next w:val="Normal"/>
    <w:qFormat/>
    <w:rsid w:val="00FA54C8"/>
    <w:pPr>
      <w:keepNext/>
      <w:spacing w:before="240"/>
      <w:jc w:val="center"/>
      <w:outlineLvl w:val="2"/>
    </w:pPr>
    <w:rPr>
      <w:b/>
      <w:bCs/>
      <w:sz w:val="32"/>
    </w:rPr>
  </w:style>
  <w:style w:type="paragraph" w:styleId="Heading4">
    <w:name w:val="heading 4"/>
    <w:basedOn w:val="Normal"/>
    <w:next w:val="Normal"/>
    <w:qFormat/>
    <w:rsid w:val="004C59D5"/>
    <w:pPr>
      <w:keepNext/>
      <w:jc w:val="center"/>
      <w:outlineLvl w:val="3"/>
    </w:pPr>
    <w:rPr>
      <w:rFonts w:ascii="Arial" w:hAnsi="Arial" w:cs="Arial"/>
      <w:b/>
      <w:color w:val="00FF00"/>
      <w:sz w:val="20"/>
      <w:szCs w:val="20"/>
    </w:rPr>
  </w:style>
  <w:style w:type="paragraph" w:styleId="Heading5">
    <w:name w:val="heading 5"/>
    <w:basedOn w:val="Normal"/>
    <w:next w:val="Normal"/>
    <w:qFormat/>
    <w:rsid w:val="00CC77AE"/>
    <w:pPr>
      <w:keepNext/>
      <w:spacing w:before="120"/>
      <w:ind w:left="374" w:hanging="374"/>
      <w:jc w:val="center"/>
      <w:outlineLvl w:val="4"/>
    </w:pPr>
    <w:rPr>
      <w:rFonts w:ascii="Arial" w:hAnsi="Arial" w:cs="Arial"/>
      <w:b/>
      <w:color w:val="000000"/>
      <w:sz w:val="20"/>
      <w:szCs w:val="20"/>
      <w:u w:val="single"/>
    </w:rPr>
  </w:style>
  <w:style w:type="paragraph" w:styleId="Heading6">
    <w:name w:val="heading 6"/>
    <w:basedOn w:val="Normal"/>
    <w:next w:val="Normal"/>
    <w:qFormat/>
    <w:rsid w:val="000206EA"/>
    <w:pPr>
      <w:keepNext/>
      <w:spacing w:before="120"/>
      <w:ind w:left="374" w:hanging="374"/>
      <w:outlineLvl w:val="5"/>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A54C8"/>
    <w:pPr>
      <w:spacing w:before="120"/>
      <w:jc w:val="center"/>
    </w:pPr>
    <w:rPr>
      <w:rFonts w:ascii="Cooper Black" w:hAnsi="Cooper Black"/>
      <w:sz w:val="36"/>
    </w:rPr>
  </w:style>
  <w:style w:type="paragraph" w:styleId="BodyTextIndent">
    <w:name w:val="Body Text Indent"/>
    <w:basedOn w:val="Normal"/>
    <w:semiHidden/>
    <w:rsid w:val="00FA54C8"/>
    <w:pPr>
      <w:ind w:left="374"/>
    </w:pPr>
  </w:style>
  <w:style w:type="paragraph" w:styleId="BodyText2">
    <w:name w:val="Body Text 2"/>
    <w:basedOn w:val="Normal"/>
    <w:semiHidden/>
    <w:rsid w:val="00FA54C8"/>
    <w:rPr>
      <w:sz w:val="22"/>
    </w:rPr>
  </w:style>
  <w:style w:type="paragraph" w:styleId="BodyTextIndent2">
    <w:name w:val="Body Text Indent 2"/>
    <w:basedOn w:val="Normal"/>
    <w:semiHidden/>
    <w:rsid w:val="00FA54C8"/>
    <w:pPr>
      <w:ind w:left="187"/>
    </w:pPr>
    <w:rPr>
      <w:sz w:val="22"/>
    </w:rPr>
  </w:style>
  <w:style w:type="paragraph" w:styleId="BodyText3">
    <w:name w:val="Body Text 3"/>
    <w:basedOn w:val="Normal"/>
    <w:rsid w:val="0071070F"/>
    <w:pPr>
      <w:spacing w:before="120"/>
      <w:jc w:val="center"/>
    </w:pPr>
    <w:rPr>
      <w:rFonts w:ascii="Arial" w:hAnsi="Arial" w:cs="Arial"/>
      <w:color w:val="008080"/>
      <w:sz w:val="20"/>
      <w:szCs w:val="22"/>
    </w:rPr>
  </w:style>
  <w:style w:type="paragraph" w:styleId="BodyTextIndent3">
    <w:name w:val="Body Text Indent 3"/>
    <w:basedOn w:val="Normal"/>
    <w:rsid w:val="00045188"/>
    <w:pPr>
      <w:spacing w:before="120"/>
      <w:ind w:left="374" w:hanging="374"/>
      <w:jc w:val="center"/>
    </w:pPr>
    <w:rPr>
      <w:rFonts w:ascii="Arial" w:hAnsi="Arial" w:cs="Arial"/>
      <w:b/>
      <w:sz w:val="18"/>
      <w:szCs w:val="20"/>
    </w:rPr>
  </w:style>
  <w:style w:type="paragraph" w:styleId="BalloonText">
    <w:name w:val="Balloon Text"/>
    <w:basedOn w:val="Normal"/>
    <w:link w:val="BalloonTextChar"/>
    <w:uiPriority w:val="99"/>
    <w:semiHidden/>
    <w:unhideWhenUsed/>
    <w:rsid w:val="00050007"/>
    <w:rPr>
      <w:rFonts w:ascii="Tahoma" w:hAnsi="Tahoma" w:cs="Tahoma"/>
      <w:sz w:val="16"/>
      <w:szCs w:val="16"/>
    </w:rPr>
  </w:style>
  <w:style w:type="character" w:customStyle="1" w:styleId="BalloonTextChar">
    <w:name w:val="Balloon Text Char"/>
    <w:basedOn w:val="DefaultParagraphFont"/>
    <w:link w:val="BalloonText"/>
    <w:uiPriority w:val="99"/>
    <w:semiHidden/>
    <w:rsid w:val="00050007"/>
    <w:rPr>
      <w:rFonts w:ascii="Tahoma" w:hAnsi="Tahoma" w:cs="Tahoma"/>
      <w:sz w:val="16"/>
      <w:szCs w:val="16"/>
      <w:lang w:val="en-US" w:eastAsia="en-US"/>
    </w:rPr>
  </w:style>
  <w:style w:type="paragraph" w:styleId="ListParagraph">
    <w:name w:val="List Paragraph"/>
    <w:basedOn w:val="Normal"/>
    <w:uiPriority w:val="34"/>
    <w:qFormat/>
    <w:rsid w:val="0035218F"/>
    <w:pPr>
      <w:ind w:left="720"/>
      <w:contextualSpacing/>
    </w:pPr>
  </w:style>
  <w:style w:type="character" w:styleId="Hyperlink">
    <w:name w:val="Hyperlink"/>
    <w:basedOn w:val="DefaultParagraphFont"/>
    <w:uiPriority w:val="99"/>
    <w:unhideWhenUsed/>
    <w:rsid w:val="000402DC"/>
    <w:rPr>
      <w:color w:val="0000FF" w:themeColor="hyperlink"/>
      <w:u w:val="single"/>
    </w:rPr>
  </w:style>
  <w:style w:type="paragraph" w:styleId="NormalWeb">
    <w:name w:val="Normal (Web)"/>
    <w:basedOn w:val="Normal"/>
    <w:uiPriority w:val="99"/>
    <w:semiHidden/>
    <w:unhideWhenUsed/>
    <w:rsid w:val="00A333D2"/>
    <w:pPr>
      <w:spacing w:before="100" w:beforeAutospacing="1" w:after="100" w:afterAutospacing="1"/>
    </w:pPr>
    <w:rPr>
      <w:color w:val="800080"/>
    </w:rPr>
  </w:style>
  <w:style w:type="paragraph" w:customStyle="1" w:styleId="hero-judgecountry">
    <w:name w:val="hero-judge__country"/>
    <w:basedOn w:val="Normal"/>
    <w:rsid w:val="00705AFE"/>
    <w:pPr>
      <w:spacing w:before="100" w:beforeAutospacing="1" w:after="100" w:afterAutospacing="1"/>
    </w:pPr>
    <w:rPr>
      <w:lang w:val="en-AU" w:eastAsia="en-AU"/>
    </w:rPr>
  </w:style>
  <w:style w:type="paragraph" w:customStyle="1" w:styleId="hero-judgedescription">
    <w:name w:val="hero-judge__description"/>
    <w:basedOn w:val="Normal"/>
    <w:rsid w:val="00705AFE"/>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196">
      <w:bodyDiv w:val="1"/>
      <w:marLeft w:val="0"/>
      <w:marRight w:val="0"/>
      <w:marTop w:val="0"/>
      <w:marBottom w:val="0"/>
      <w:divBdr>
        <w:top w:val="none" w:sz="0" w:space="0" w:color="auto"/>
        <w:left w:val="none" w:sz="0" w:space="0" w:color="auto"/>
        <w:bottom w:val="none" w:sz="0" w:space="0" w:color="auto"/>
        <w:right w:val="none" w:sz="0" w:space="0" w:color="auto"/>
      </w:divBdr>
    </w:div>
    <w:div w:id="404423038">
      <w:bodyDiv w:val="1"/>
      <w:marLeft w:val="0"/>
      <w:marRight w:val="0"/>
      <w:marTop w:val="0"/>
      <w:marBottom w:val="0"/>
      <w:divBdr>
        <w:top w:val="none" w:sz="0" w:space="0" w:color="auto"/>
        <w:left w:val="none" w:sz="0" w:space="0" w:color="auto"/>
        <w:bottom w:val="none" w:sz="0" w:space="0" w:color="auto"/>
        <w:right w:val="none" w:sz="0" w:space="0" w:color="auto"/>
      </w:divBdr>
      <w:divsChild>
        <w:div w:id="799803867">
          <w:marLeft w:val="0"/>
          <w:marRight w:val="0"/>
          <w:marTop w:val="0"/>
          <w:marBottom w:val="0"/>
          <w:divBdr>
            <w:top w:val="none" w:sz="0" w:space="0" w:color="auto"/>
            <w:left w:val="none" w:sz="0" w:space="0" w:color="auto"/>
            <w:bottom w:val="none" w:sz="0" w:space="0" w:color="auto"/>
            <w:right w:val="none" w:sz="0" w:space="0" w:color="auto"/>
          </w:divBdr>
          <w:divsChild>
            <w:div w:id="68699619">
              <w:marLeft w:val="0"/>
              <w:marRight w:val="0"/>
              <w:marTop w:val="0"/>
              <w:marBottom w:val="0"/>
              <w:divBdr>
                <w:top w:val="none" w:sz="0" w:space="0" w:color="auto"/>
                <w:left w:val="none" w:sz="0" w:space="0" w:color="auto"/>
                <w:bottom w:val="none" w:sz="0" w:space="0" w:color="auto"/>
                <w:right w:val="none" w:sz="0" w:space="0" w:color="auto"/>
              </w:divBdr>
            </w:div>
            <w:div w:id="1002515589">
              <w:marLeft w:val="0"/>
              <w:marRight w:val="0"/>
              <w:marTop w:val="0"/>
              <w:marBottom w:val="0"/>
              <w:divBdr>
                <w:top w:val="none" w:sz="0" w:space="0" w:color="auto"/>
                <w:left w:val="none" w:sz="0" w:space="0" w:color="auto"/>
                <w:bottom w:val="none" w:sz="0" w:space="0" w:color="auto"/>
                <w:right w:val="none" w:sz="0" w:space="0" w:color="auto"/>
              </w:divBdr>
            </w:div>
            <w:div w:id="1092160747">
              <w:marLeft w:val="0"/>
              <w:marRight w:val="0"/>
              <w:marTop w:val="0"/>
              <w:marBottom w:val="0"/>
              <w:divBdr>
                <w:top w:val="none" w:sz="0" w:space="0" w:color="auto"/>
                <w:left w:val="none" w:sz="0" w:space="0" w:color="auto"/>
                <w:bottom w:val="none" w:sz="0" w:space="0" w:color="auto"/>
                <w:right w:val="none" w:sz="0" w:space="0" w:color="auto"/>
              </w:divBdr>
            </w:div>
            <w:div w:id="1545098699">
              <w:marLeft w:val="0"/>
              <w:marRight w:val="0"/>
              <w:marTop w:val="0"/>
              <w:marBottom w:val="0"/>
              <w:divBdr>
                <w:top w:val="none" w:sz="0" w:space="0" w:color="auto"/>
                <w:left w:val="none" w:sz="0" w:space="0" w:color="auto"/>
                <w:bottom w:val="none" w:sz="0" w:space="0" w:color="auto"/>
                <w:right w:val="none" w:sz="0" w:space="0" w:color="auto"/>
              </w:divBdr>
            </w:div>
            <w:div w:id="17454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9865">
      <w:bodyDiv w:val="1"/>
      <w:marLeft w:val="0"/>
      <w:marRight w:val="0"/>
      <w:marTop w:val="0"/>
      <w:marBottom w:val="0"/>
      <w:divBdr>
        <w:top w:val="none" w:sz="0" w:space="0" w:color="auto"/>
        <w:left w:val="none" w:sz="0" w:space="0" w:color="auto"/>
        <w:bottom w:val="none" w:sz="0" w:space="0" w:color="auto"/>
        <w:right w:val="none" w:sz="0" w:space="0" w:color="auto"/>
      </w:divBdr>
    </w:div>
    <w:div w:id="1190024606">
      <w:bodyDiv w:val="1"/>
      <w:marLeft w:val="0"/>
      <w:marRight w:val="0"/>
      <w:marTop w:val="0"/>
      <w:marBottom w:val="0"/>
      <w:divBdr>
        <w:top w:val="none" w:sz="0" w:space="0" w:color="auto"/>
        <w:left w:val="none" w:sz="0" w:space="0" w:color="auto"/>
        <w:bottom w:val="none" w:sz="0" w:space="0" w:color="auto"/>
        <w:right w:val="none" w:sz="0" w:space="0" w:color="auto"/>
      </w:divBdr>
    </w:div>
    <w:div w:id="1247300415">
      <w:bodyDiv w:val="1"/>
      <w:marLeft w:val="0"/>
      <w:marRight w:val="0"/>
      <w:marTop w:val="0"/>
      <w:marBottom w:val="0"/>
      <w:divBdr>
        <w:top w:val="none" w:sz="0" w:space="0" w:color="auto"/>
        <w:left w:val="none" w:sz="0" w:space="0" w:color="auto"/>
        <w:bottom w:val="none" w:sz="0" w:space="0" w:color="auto"/>
        <w:right w:val="none" w:sz="0" w:space="0" w:color="auto"/>
      </w:divBdr>
      <w:divsChild>
        <w:div w:id="846333719">
          <w:marLeft w:val="0"/>
          <w:marRight w:val="0"/>
          <w:marTop w:val="0"/>
          <w:marBottom w:val="0"/>
          <w:divBdr>
            <w:top w:val="none" w:sz="0" w:space="0" w:color="auto"/>
            <w:left w:val="none" w:sz="0" w:space="0" w:color="auto"/>
            <w:bottom w:val="none" w:sz="0" w:space="0" w:color="auto"/>
            <w:right w:val="none" w:sz="0" w:space="0" w:color="auto"/>
          </w:divBdr>
        </w:div>
        <w:div w:id="79067827">
          <w:marLeft w:val="0"/>
          <w:marRight w:val="0"/>
          <w:marTop w:val="0"/>
          <w:marBottom w:val="0"/>
          <w:divBdr>
            <w:top w:val="none" w:sz="0" w:space="0" w:color="auto"/>
            <w:left w:val="none" w:sz="0" w:space="0" w:color="auto"/>
            <w:bottom w:val="none" w:sz="0" w:space="0" w:color="auto"/>
            <w:right w:val="none" w:sz="0" w:space="0" w:color="auto"/>
          </w:divBdr>
        </w:div>
      </w:divsChild>
    </w:div>
    <w:div w:id="1337731324">
      <w:bodyDiv w:val="1"/>
      <w:marLeft w:val="0"/>
      <w:marRight w:val="0"/>
      <w:marTop w:val="0"/>
      <w:marBottom w:val="0"/>
      <w:divBdr>
        <w:top w:val="none" w:sz="0" w:space="0" w:color="auto"/>
        <w:left w:val="none" w:sz="0" w:space="0" w:color="auto"/>
        <w:bottom w:val="none" w:sz="0" w:space="0" w:color="auto"/>
        <w:right w:val="none" w:sz="0" w:space="0" w:color="auto"/>
      </w:divBdr>
    </w:div>
    <w:div w:id="1531145739">
      <w:bodyDiv w:val="1"/>
      <w:marLeft w:val="0"/>
      <w:marRight w:val="0"/>
      <w:marTop w:val="0"/>
      <w:marBottom w:val="0"/>
      <w:divBdr>
        <w:top w:val="none" w:sz="0" w:space="0" w:color="auto"/>
        <w:left w:val="none" w:sz="0" w:space="0" w:color="auto"/>
        <w:bottom w:val="none" w:sz="0" w:space="0" w:color="auto"/>
        <w:right w:val="none" w:sz="0" w:space="0" w:color="auto"/>
      </w:divBdr>
    </w:div>
    <w:div w:id="1581214206">
      <w:bodyDiv w:val="1"/>
      <w:marLeft w:val="0"/>
      <w:marRight w:val="0"/>
      <w:marTop w:val="0"/>
      <w:marBottom w:val="0"/>
      <w:divBdr>
        <w:top w:val="none" w:sz="0" w:space="0" w:color="auto"/>
        <w:left w:val="none" w:sz="0" w:space="0" w:color="auto"/>
        <w:bottom w:val="none" w:sz="0" w:space="0" w:color="auto"/>
        <w:right w:val="none" w:sz="0" w:space="0" w:color="auto"/>
      </w:divBdr>
    </w:div>
    <w:div w:id="1880319917">
      <w:bodyDiv w:val="1"/>
      <w:marLeft w:val="0"/>
      <w:marRight w:val="0"/>
      <w:marTop w:val="0"/>
      <w:marBottom w:val="0"/>
      <w:divBdr>
        <w:top w:val="none" w:sz="0" w:space="0" w:color="auto"/>
        <w:left w:val="none" w:sz="0" w:space="0" w:color="auto"/>
        <w:bottom w:val="none" w:sz="0" w:space="0" w:color="auto"/>
        <w:right w:val="none" w:sz="0" w:space="0" w:color="auto"/>
      </w:divBdr>
      <w:divsChild>
        <w:div w:id="409238102">
          <w:marLeft w:val="0"/>
          <w:marRight w:val="0"/>
          <w:marTop w:val="0"/>
          <w:marBottom w:val="0"/>
          <w:divBdr>
            <w:top w:val="none" w:sz="0" w:space="0" w:color="auto"/>
            <w:left w:val="none" w:sz="0" w:space="0" w:color="auto"/>
            <w:bottom w:val="none" w:sz="0" w:space="0" w:color="auto"/>
            <w:right w:val="none" w:sz="0" w:space="0" w:color="auto"/>
          </w:divBdr>
        </w:div>
        <w:div w:id="1641032716">
          <w:marLeft w:val="0"/>
          <w:marRight w:val="0"/>
          <w:marTop w:val="0"/>
          <w:marBottom w:val="0"/>
          <w:divBdr>
            <w:top w:val="none" w:sz="0" w:space="0" w:color="auto"/>
            <w:left w:val="none" w:sz="0" w:space="0" w:color="auto"/>
            <w:bottom w:val="none" w:sz="0" w:space="0" w:color="auto"/>
            <w:right w:val="none" w:sz="0" w:space="0" w:color="auto"/>
          </w:divBdr>
        </w:div>
      </w:divsChild>
    </w:div>
    <w:div w:id="2044671165">
      <w:bodyDiv w:val="1"/>
      <w:marLeft w:val="0"/>
      <w:marRight w:val="0"/>
      <w:marTop w:val="0"/>
      <w:marBottom w:val="0"/>
      <w:divBdr>
        <w:top w:val="none" w:sz="0" w:space="0" w:color="auto"/>
        <w:left w:val="none" w:sz="0" w:space="0" w:color="auto"/>
        <w:bottom w:val="none" w:sz="0" w:space="0" w:color="auto"/>
        <w:right w:val="none" w:sz="0" w:space="0" w:color="auto"/>
      </w:divBdr>
    </w:div>
    <w:div w:id="2094541903">
      <w:bodyDiv w:val="1"/>
      <w:marLeft w:val="0"/>
      <w:marRight w:val="0"/>
      <w:marTop w:val="0"/>
      <w:marBottom w:val="0"/>
      <w:divBdr>
        <w:top w:val="none" w:sz="0" w:space="0" w:color="auto"/>
        <w:left w:val="none" w:sz="0" w:space="0" w:color="auto"/>
        <w:bottom w:val="none" w:sz="0" w:space="0" w:color="auto"/>
        <w:right w:val="none" w:sz="0" w:space="0" w:color="auto"/>
      </w:divBdr>
      <w:divsChild>
        <w:div w:id="1719547009">
          <w:marLeft w:val="0"/>
          <w:marRight w:val="0"/>
          <w:marTop w:val="0"/>
          <w:marBottom w:val="0"/>
          <w:divBdr>
            <w:top w:val="none" w:sz="0" w:space="0" w:color="auto"/>
            <w:left w:val="none" w:sz="0" w:space="0" w:color="auto"/>
            <w:bottom w:val="none" w:sz="0" w:space="0" w:color="auto"/>
            <w:right w:val="none" w:sz="0" w:space="0" w:color="auto"/>
          </w:divBdr>
        </w:div>
        <w:div w:id="1128622684">
          <w:marLeft w:val="0"/>
          <w:marRight w:val="0"/>
          <w:marTop w:val="0"/>
          <w:marBottom w:val="0"/>
          <w:divBdr>
            <w:top w:val="none" w:sz="0" w:space="0" w:color="auto"/>
            <w:left w:val="none" w:sz="0" w:space="0" w:color="auto"/>
            <w:bottom w:val="none" w:sz="0" w:space="0" w:color="auto"/>
            <w:right w:val="none" w:sz="0" w:space="0" w:color="auto"/>
          </w:divBdr>
        </w:div>
      </w:divsChild>
    </w:div>
    <w:div w:id="209574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llieav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5ECD8-2733-43D3-A899-8A76003C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1586</Words>
  <Characters>7507</Characters>
  <Application>Microsoft Office Word</Application>
  <DocSecurity>4</DocSecurity>
  <Lines>144</Lines>
  <Paragraphs>115</Paragraphs>
  <ScaleCrop>false</ScaleCrop>
  <HeadingPairs>
    <vt:vector size="2" baseType="variant">
      <vt:variant>
        <vt:lpstr>Title</vt:lpstr>
      </vt:variant>
      <vt:variant>
        <vt:i4>1</vt:i4>
      </vt:variant>
    </vt:vector>
  </HeadingPairs>
  <TitlesOfParts>
    <vt:vector size="1" baseType="lpstr">
      <vt:lpstr>Entries close Friday, June 7th 2002</vt:lpstr>
    </vt:vector>
  </TitlesOfParts>
  <Company>Hodgson Family Computing</Company>
  <LinksUpToDate>false</LinksUpToDate>
  <CharactersWithSpaces>8978</CharactersWithSpaces>
  <SharedDoc>false</SharedDoc>
  <HLinks>
    <vt:vector size="6" baseType="variant">
      <vt:variant>
        <vt:i4>7995507</vt:i4>
      </vt:variant>
      <vt:variant>
        <vt:i4>-1</vt:i4>
      </vt:variant>
      <vt:variant>
        <vt:i4>1026</vt:i4>
      </vt:variant>
      <vt:variant>
        <vt:i4>1</vt:i4>
      </vt:variant>
      <vt:variant>
        <vt:lpwstr>http://www.showmanager.com.au/content/images/smlogo.png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Entries close Friday, June 7th 2002</dc:title>
  <dc:creator>Andrew Hodgson</dc:creator>
  <cp:keywords>[SEC=UNOFFICIAL]</cp:keywords>
  <cp:lastModifiedBy>GATES, Colette</cp:lastModifiedBy>
  <cp:revision>2</cp:revision>
  <cp:lastPrinted>2021-06-11T03:58:00Z</cp:lastPrinted>
  <dcterms:created xsi:type="dcterms:W3CDTF">2025-07-22T02:14:00Z</dcterms:created>
  <dcterms:modified xsi:type="dcterms:W3CDTF">2025-07-22T02:14:00Z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48c3c0a9-12dd-4b95-92ca-a006af7b6583_ContentBits">
    <vt:lpwstr>0</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48c3c0a9-12dd-4b95-92ca-a006af7b6583_SetDate">
    <vt:lpwstr>2025-07-22T02:14:25Z</vt:lpwstr>
  </property>
  <property fmtid="{D5CDD505-2E9C-101B-9397-08002B2CF9AE}" pid="7" name="PM_Note">
    <vt:lpwstr/>
  </property>
  <property fmtid="{D5CDD505-2E9C-101B-9397-08002B2CF9AE}" pid="8" name="PMHMAC">
    <vt:lpwstr>v=2022.1;a=SHA256;h=C452C7B594164F9F6EB3A67C0BE1F5DCB33584A787806A12EA00913527C94107</vt:lpwstr>
  </property>
  <property fmtid="{D5CDD505-2E9C-101B-9397-08002B2CF9AE}" pid="9" name="PM_Qualifier">
    <vt:lpwstr/>
  </property>
  <property fmtid="{D5CDD505-2E9C-101B-9397-08002B2CF9AE}" pid="10" name="PM_SecurityClassification">
    <vt:lpwstr>UNOFFICIAL</vt:lpwstr>
  </property>
  <property fmtid="{D5CDD505-2E9C-101B-9397-08002B2CF9AE}" pid="11" name="PM_ProtectiveMarkingValue_Header">
    <vt:lpwstr>UNOFFICIAL</vt:lpwstr>
  </property>
  <property fmtid="{D5CDD505-2E9C-101B-9397-08002B2CF9AE}" pid="12" name="PM_OriginationTimeStamp">
    <vt:lpwstr>2025-07-22T02:14:25Z</vt:lpwstr>
  </property>
  <property fmtid="{D5CDD505-2E9C-101B-9397-08002B2CF9AE}" pid="13" name="PM_DownTo">
    <vt:lpwstr/>
  </property>
  <property fmtid="{D5CDD505-2E9C-101B-9397-08002B2CF9AE}" pid="14" name="MSIP_Label_48c3c0a9-12dd-4b95-92ca-a006af7b6583_Method">
    <vt:lpwstr>Privileged</vt:lpwstr>
  </property>
  <property fmtid="{D5CDD505-2E9C-101B-9397-08002B2CF9AE}" pid="15" name="MSIP_Label_48c3c0a9-12dd-4b95-92ca-a006af7b6583_Name">
    <vt:lpwstr>UNOFFICIAL</vt:lpwstr>
  </property>
  <property fmtid="{D5CDD505-2E9C-101B-9397-08002B2CF9AE}" pid="16" name="PM_Markers">
    <vt:lpwstr/>
  </property>
  <property fmtid="{D5CDD505-2E9C-101B-9397-08002B2CF9AE}" pid="17" name="PM_DisplayValueSecClassificationWithQualifier">
    <vt:lpwstr>UNOFFICIAL</vt:lpwstr>
  </property>
  <property fmtid="{D5CDD505-2E9C-101B-9397-08002B2CF9AE}" pid="18" name="PM_Expires">
    <vt:lpwstr/>
  </property>
  <property fmtid="{D5CDD505-2E9C-101B-9397-08002B2CF9AE}" pid="19" name="MSIP_Label_48c3c0a9-12dd-4b95-92ca-a006af7b6583_SiteId">
    <vt:lpwstr>61e36dd1-ca6e-4d61-aa0a-2b4eb88317a3</vt:lpwstr>
  </property>
  <property fmtid="{D5CDD505-2E9C-101B-9397-08002B2CF9AE}" pid="20" name="MSIP_Label_48c3c0a9-12dd-4b95-92ca-a006af7b6583_Enabled">
    <vt:lpwstr>true</vt:lpwstr>
  </property>
  <property fmtid="{D5CDD505-2E9C-101B-9397-08002B2CF9AE}" pid="21" name="MSIP_Label_48c3c0a9-12dd-4b95-92ca-a006af7b6583_ActionId">
    <vt:lpwstr>1f40e460b7954654aaf4b2f9772c6f79</vt:lpwstr>
  </property>
  <property fmtid="{D5CDD505-2E9C-101B-9397-08002B2CF9AE}" pid="22" name="PM_InsertionValue">
    <vt:lpwstr>UNOFFICIAL</vt:lpwstr>
  </property>
  <property fmtid="{D5CDD505-2E9C-101B-9397-08002B2CF9AE}" pid="23" name="PM_Originator_Hash_SHA1">
    <vt:lpwstr>280BFBD1D829DD4E4F2BCF9B63A44C77AE52DAFE</vt:lpwstr>
  </property>
  <property fmtid="{D5CDD505-2E9C-101B-9397-08002B2CF9AE}" pid="24" name="PM_Originating_FileId">
    <vt:lpwstr>490497258A2A451D9C344B053EC825E8</vt:lpwstr>
  </property>
  <property fmtid="{D5CDD505-2E9C-101B-9397-08002B2CF9AE}" pid="25" name="PM_ProtectiveMarkingValue_Footer">
    <vt:lpwstr>UNOFFICIAL</vt:lpwstr>
  </property>
  <property fmtid="{D5CDD505-2E9C-101B-9397-08002B2CF9AE}" pid="26" name="PM_Display">
    <vt:lpwstr>UNOFFICIAL</vt:lpwstr>
  </property>
  <property fmtid="{D5CDD505-2E9C-101B-9397-08002B2CF9AE}" pid="27" name="PM_OriginatorUserAccountName_SHA256">
    <vt:lpwstr>1441A6070041E3CE4164F423DC4AC5559F87100A325201539E47560264C299C1</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EF9E05809BF194DF76A56D262D443B40</vt:lpwstr>
  </property>
  <property fmtid="{D5CDD505-2E9C-101B-9397-08002B2CF9AE}" pid="32" name="PM_Hash_Salt">
    <vt:lpwstr>EF9E05809BF194DF76A56D262D443B40</vt:lpwstr>
  </property>
  <property fmtid="{D5CDD505-2E9C-101B-9397-08002B2CF9AE}" pid="33" name="PM_Hash_SHA1">
    <vt:lpwstr>C78F4ABA3673386D828E39AF4E8DCFF6EA5E2CF8</vt:lpwstr>
  </property>
</Properties>
</file>